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F12" w:rsidRPr="00C30077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b/>
          <w:lang w:val="en-US"/>
        </w:rPr>
        <w:t>COMPUTING SUBJECT:</w:t>
      </w:r>
      <w:r w:rsidRPr="00C30077">
        <w:rPr>
          <w:b/>
          <w:lang w:val="en-US"/>
        </w:rPr>
        <w:tab/>
      </w:r>
      <w:r w:rsidR="000904EA">
        <w:rPr>
          <w:lang w:val="en-US"/>
        </w:rPr>
        <w:t xml:space="preserve">Restful </w:t>
      </w:r>
      <w:r w:rsidR="00E021B5">
        <w:rPr>
          <w:lang w:val="en-US"/>
        </w:rPr>
        <w:t>ASP.Net Core</w:t>
      </w:r>
      <w:r w:rsidR="00843CA0">
        <w:rPr>
          <w:lang w:val="en-US"/>
        </w:rPr>
        <w:t>-</w:t>
      </w:r>
      <w:r w:rsidR="000904EA">
        <w:rPr>
          <w:lang w:val="en-US"/>
        </w:rPr>
        <w:t>services</w:t>
      </w:r>
      <w:r w:rsidR="00F30153">
        <w:rPr>
          <w:lang w:val="en-US"/>
        </w:rPr>
        <w:t xml:space="preserve"> with CORS</w:t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b/>
          <w:lang w:val="en-US"/>
        </w:rPr>
        <w:t>TYPE:</w:t>
      </w:r>
      <w:r w:rsidRPr="00C30077">
        <w:rPr>
          <w:b/>
          <w:lang w:val="en-US"/>
        </w:rPr>
        <w:tab/>
      </w:r>
      <w:r w:rsidRPr="00C30077">
        <w:rPr>
          <w:lang w:val="en-US"/>
        </w:rPr>
        <w:t>Assignment</w:t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b/>
          <w:lang w:val="en-US"/>
        </w:rPr>
        <w:t>IDENTIFICATION:</w:t>
      </w:r>
      <w:r w:rsidRPr="00C30077">
        <w:rPr>
          <w:b/>
          <w:lang w:val="en-US"/>
        </w:rPr>
        <w:tab/>
      </w:r>
      <w:r w:rsidR="00603182">
        <w:rPr>
          <w:lang w:val="en-US"/>
        </w:rPr>
        <w:t>Rest</w:t>
      </w:r>
      <w:r w:rsidR="005C23D3">
        <w:rPr>
          <w:lang w:val="en-US"/>
        </w:rPr>
        <w:t>Customer</w:t>
      </w:r>
      <w:r w:rsidR="008B575A">
        <w:rPr>
          <w:lang w:val="en-US"/>
        </w:rPr>
        <w:t>Service</w:t>
      </w:r>
      <w:r w:rsidR="00F30153">
        <w:rPr>
          <w:lang w:val="en-US"/>
        </w:rPr>
        <w:t xml:space="preserve"> No. 2</w:t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</w:p>
    <w:p w:rsidR="00494F12" w:rsidRPr="00C30077" w:rsidRDefault="00494F12" w:rsidP="00494F12">
      <w:pPr>
        <w:tabs>
          <w:tab w:val="left" w:pos="4111"/>
        </w:tabs>
        <w:rPr>
          <w:i/>
          <w:lang w:val="en-US"/>
        </w:rPr>
      </w:pPr>
      <w:r w:rsidRPr="00C30077">
        <w:rPr>
          <w:b/>
          <w:lang w:val="en-US"/>
        </w:rPr>
        <w:t>COPYRIGHT:</w:t>
      </w:r>
      <w:r w:rsidRPr="00C30077">
        <w:rPr>
          <w:b/>
          <w:lang w:val="en-US"/>
        </w:rPr>
        <w:tab/>
      </w:r>
      <w:r w:rsidRPr="00C30077">
        <w:rPr>
          <w:i/>
          <w:lang w:val="en-US"/>
        </w:rPr>
        <w:t>Michael Claudius</w:t>
      </w:r>
      <w:r w:rsidR="00B65FB5">
        <w:rPr>
          <w:i/>
          <w:lang w:val="en-US"/>
        </w:rPr>
        <w:t xml:space="preserve"> &amp; Peter Levinsky</w:t>
      </w:r>
    </w:p>
    <w:p w:rsidR="00494F12" w:rsidRPr="00C30077" w:rsidRDefault="00494F12" w:rsidP="00494F12">
      <w:pPr>
        <w:tabs>
          <w:tab w:val="left" w:pos="4111"/>
        </w:tabs>
        <w:rPr>
          <w:i/>
          <w:lang w:val="en-US"/>
        </w:rPr>
      </w:pP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b/>
          <w:lang w:val="en-US"/>
        </w:rPr>
        <w:t>LEVEL:</w:t>
      </w:r>
      <w:r w:rsidRPr="00C30077">
        <w:rPr>
          <w:b/>
          <w:lang w:val="en-US"/>
        </w:rPr>
        <w:tab/>
      </w:r>
      <w:r w:rsidR="00E36053">
        <w:rPr>
          <w:lang w:val="en-US"/>
        </w:rPr>
        <w:t>Medium</w:t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b/>
          <w:lang w:val="en-US"/>
        </w:rPr>
        <w:t>TIME CONSUMPTION:</w:t>
      </w:r>
      <w:r w:rsidRPr="00C30077">
        <w:rPr>
          <w:b/>
          <w:lang w:val="en-US"/>
        </w:rPr>
        <w:tab/>
      </w:r>
      <w:r w:rsidR="005C03B0">
        <w:rPr>
          <w:lang w:val="en-US"/>
        </w:rPr>
        <w:t>2 hours</w:t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b/>
          <w:lang w:val="en-US"/>
        </w:rPr>
        <w:t>EXTENT:</w:t>
      </w:r>
      <w:r w:rsidRPr="00C30077">
        <w:rPr>
          <w:b/>
          <w:lang w:val="en-US"/>
        </w:rPr>
        <w:tab/>
      </w:r>
      <w:r w:rsidR="00F30153">
        <w:rPr>
          <w:lang w:val="en-US"/>
        </w:rPr>
        <w:t>40</w:t>
      </w:r>
      <w:r w:rsidRPr="00C30077">
        <w:rPr>
          <w:lang w:val="en-US"/>
        </w:rPr>
        <w:t xml:space="preserve"> lines</w:t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</w:p>
    <w:p w:rsidR="00494F12" w:rsidRPr="00C30077" w:rsidRDefault="00D63235" w:rsidP="00494F12">
      <w:pPr>
        <w:tabs>
          <w:tab w:val="left" w:pos="4111"/>
        </w:tabs>
        <w:rPr>
          <w:lang w:val="en-US"/>
        </w:rPr>
      </w:pPr>
      <w:r>
        <w:rPr>
          <w:b/>
          <w:lang w:val="en-US"/>
        </w:rPr>
        <w:t>OBJECTIVE:</w:t>
      </w:r>
      <w:r>
        <w:rPr>
          <w:b/>
          <w:lang w:val="en-US"/>
        </w:rPr>
        <w:tab/>
      </w:r>
      <w:r w:rsidR="00B65FB5">
        <w:rPr>
          <w:lang w:val="en-US"/>
        </w:rPr>
        <w:t>Restful services based on ASP.Net Core</w:t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</w:p>
    <w:p w:rsidR="00494F12" w:rsidRPr="00C30077" w:rsidRDefault="00494F12" w:rsidP="005C23D3">
      <w:pPr>
        <w:tabs>
          <w:tab w:val="left" w:pos="4111"/>
        </w:tabs>
        <w:ind w:left="4110" w:hanging="4110"/>
        <w:rPr>
          <w:lang w:val="en-US"/>
        </w:rPr>
      </w:pPr>
      <w:r w:rsidRPr="00C30077">
        <w:rPr>
          <w:b/>
          <w:lang w:val="en-US"/>
        </w:rPr>
        <w:t>PRECONDITIONS:</w:t>
      </w:r>
      <w:r w:rsidRPr="00C30077">
        <w:rPr>
          <w:b/>
          <w:lang w:val="en-US"/>
        </w:rPr>
        <w:tab/>
      </w:r>
      <w:r w:rsidR="00F30153">
        <w:rPr>
          <w:lang w:val="en-US"/>
        </w:rPr>
        <w:t xml:space="preserve">Exercise RestCustomerService No. 1 </w:t>
      </w:r>
      <w:r w:rsidR="005C23D3">
        <w:rPr>
          <w:lang w:val="en-US"/>
        </w:rPr>
        <w:t>is a must</w:t>
      </w:r>
      <w:r w:rsidR="005C23D3">
        <w:rPr>
          <w:b/>
          <w:lang w:val="en-US"/>
        </w:rPr>
        <w:br/>
      </w:r>
      <w:r w:rsidR="00A2695B">
        <w:rPr>
          <w:lang w:val="en-US"/>
        </w:rPr>
        <w:t xml:space="preserve">Rest service theory. </w:t>
      </w:r>
      <w:r w:rsidR="00A104CA">
        <w:rPr>
          <w:lang w:val="en-US"/>
        </w:rPr>
        <w:t>Http-concepts</w:t>
      </w:r>
      <w:r w:rsidR="00A104CA">
        <w:rPr>
          <w:lang w:val="en-US"/>
        </w:rPr>
        <w:br/>
      </w:r>
      <w:r w:rsidR="00A104CA">
        <w:rPr>
          <w:lang w:val="en-US"/>
        </w:rPr>
        <w:tab/>
        <w:t>Computer Networks Ch. 2.2</w:t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b/>
          <w:lang w:val="en-US"/>
        </w:rPr>
        <w:t>COMMANDS:</w:t>
      </w:r>
      <w:r w:rsidRPr="00C30077">
        <w:rPr>
          <w:b/>
          <w:lang w:val="en-US"/>
        </w:rPr>
        <w:tab/>
      </w:r>
    </w:p>
    <w:p w:rsidR="00494F12" w:rsidRPr="00C30077" w:rsidRDefault="00494F12" w:rsidP="00494F12">
      <w:pPr>
        <w:tabs>
          <w:tab w:val="left" w:pos="4111"/>
        </w:tabs>
        <w:rPr>
          <w:lang w:val="en-US"/>
        </w:rPr>
      </w:pPr>
      <w:r w:rsidRPr="00C30077">
        <w:rPr>
          <w:lang w:val="en-US"/>
        </w:rPr>
        <w:br w:type="page"/>
      </w:r>
      <w:r w:rsidRPr="00C30077">
        <w:rPr>
          <w:b/>
          <w:lang w:val="en-US"/>
        </w:rPr>
        <w:lastRenderedPageBreak/>
        <w:t xml:space="preserve">IDENTIFICATION: </w:t>
      </w:r>
      <w:r w:rsidR="003B58D0">
        <w:rPr>
          <w:lang w:val="en-US"/>
        </w:rPr>
        <w:t>Rest</w:t>
      </w:r>
      <w:r w:rsidR="005C23D3">
        <w:rPr>
          <w:lang w:val="en-US"/>
        </w:rPr>
        <w:t>Custome</w:t>
      </w:r>
      <w:r w:rsidR="00F30153">
        <w:rPr>
          <w:lang w:val="en-US"/>
        </w:rPr>
        <w:t>rService No. 2</w:t>
      </w:r>
      <w:r w:rsidR="007E2870">
        <w:rPr>
          <w:lang w:val="en-US"/>
        </w:rPr>
        <w:t xml:space="preserve"> </w:t>
      </w:r>
      <w:r w:rsidR="00667A3E">
        <w:rPr>
          <w:lang w:val="en-US"/>
        </w:rPr>
        <w:t>/</w:t>
      </w:r>
      <w:r w:rsidR="003E2E47" w:rsidRPr="00C30077">
        <w:rPr>
          <w:lang w:val="en-US"/>
        </w:rPr>
        <w:t>M</w:t>
      </w:r>
      <w:r w:rsidR="00B65FB5">
        <w:rPr>
          <w:lang w:val="en-US"/>
        </w:rPr>
        <w:t>ICL&amp;PELE</w:t>
      </w:r>
    </w:p>
    <w:p w:rsidR="00494F12" w:rsidRPr="00C30077" w:rsidRDefault="00494F12" w:rsidP="00340419">
      <w:pPr>
        <w:rPr>
          <w:u w:val="single"/>
          <w:lang w:val="en-US"/>
        </w:rPr>
      </w:pPr>
    </w:p>
    <w:p w:rsidR="00E021B5" w:rsidRDefault="00E021B5" w:rsidP="00E021B5">
      <w:pPr>
        <w:jc w:val="both"/>
        <w:rPr>
          <w:rFonts w:eastAsia="Times New Roman"/>
          <w:lang w:val="en-US" w:eastAsia="en-US"/>
        </w:rPr>
      </w:pPr>
      <w:r w:rsidRPr="006B5398">
        <w:rPr>
          <w:u w:val="single"/>
          <w:lang w:val="en-US"/>
        </w:rPr>
        <w:t>Purpose</w:t>
      </w:r>
    </w:p>
    <w:p w:rsidR="00E021B5" w:rsidRDefault="00E021B5" w:rsidP="00E021B5">
      <w:pPr>
        <w:jc w:val="both"/>
        <w:rPr>
          <w:rFonts w:eastAsia="Times New Roman"/>
          <w:lang w:val="en-US" w:eastAsia="en-US"/>
        </w:rPr>
      </w:pPr>
      <w:r>
        <w:rPr>
          <w:rFonts w:eastAsia="Times New Roman"/>
          <w:lang w:val="en-US" w:eastAsia="en-US"/>
        </w:rPr>
        <w:t xml:space="preserve">The purpose of this assignment is to </w:t>
      </w:r>
      <w:r w:rsidR="00F30153">
        <w:rPr>
          <w:rFonts w:eastAsia="Times New Roman"/>
          <w:lang w:val="en-US" w:eastAsia="en-US"/>
        </w:rPr>
        <w:t>set up Unit test and t</w:t>
      </w:r>
      <w:r>
        <w:rPr>
          <w:rFonts w:eastAsia="Times New Roman"/>
          <w:lang w:val="en-US" w:eastAsia="en-US"/>
        </w:rPr>
        <w:t xml:space="preserve">o provide </w:t>
      </w:r>
      <w:r w:rsidR="00F30153">
        <w:rPr>
          <w:rFonts w:eastAsia="Times New Roman"/>
          <w:lang w:val="en-US" w:eastAsia="en-US"/>
        </w:rPr>
        <w:t xml:space="preserve">Cross Origin Resource Sharing (CORS) of a </w:t>
      </w:r>
      <w:r w:rsidRPr="00111DB6">
        <w:rPr>
          <w:rFonts w:eastAsia="Times New Roman"/>
          <w:lang w:val="en-US" w:eastAsia="en-US"/>
        </w:rPr>
        <w:t xml:space="preserve">restful </w:t>
      </w:r>
      <w:r>
        <w:rPr>
          <w:rFonts w:eastAsia="Times New Roman"/>
          <w:lang w:val="en-US" w:eastAsia="en-US"/>
        </w:rPr>
        <w:t>ASP</w:t>
      </w:r>
      <w:r w:rsidRPr="00111DB6">
        <w:rPr>
          <w:rFonts w:eastAsia="Times New Roman"/>
          <w:lang w:val="en-US" w:eastAsia="en-US"/>
        </w:rPr>
        <w:t xml:space="preserve">.Net </w:t>
      </w:r>
      <w:r>
        <w:rPr>
          <w:rFonts w:eastAsia="Times New Roman"/>
          <w:lang w:val="en-US" w:eastAsia="en-US"/>
        </w:rPr>
        <w:t>Core</w:t>
      </w:r>
      <w:r w:rsidRPr="00111DB6">
        <w:rPr>
          <w:rFonts w:eastAsia="Times New Roman"/>
          <w:lang w:val="en-US" w:eastAsia="en-US"/>
        </w:rPr>
        <w:t xml:space="preserve"> </w:t>
      </w:r>
      <w:r>
        <w:rPr>
          <w:rFonts w:eastAsia="Times New Roman"/>
          <w:lang w:val="en-US" w:eastAsia="en-US"/>
        </w:rPr>
        <w:t xml:space="preserve">web </w:t>
      </w:r>
      <w:r w:rsidR="00F30153">
        <w:rPr>
          <w:rFonts w:eastAsia="Times New Roman"/>
          <w:lang w:val="en-US" w:eastAsia="en-US"/>
        </w:rPr>
        <w:t>service. More specifically to enable Cross Origin Requests in ASP.Net Core Web API 2.1.</w:t>
      </w:r>
    </w:p>
    <w:p w:rsidR="00CE018F" w:rsidRDefault="00CE018F" w:rsidP="00E021B5">
      <w:pPr>
        <w:jc w:val="both"/>
        <w:rPr>
          <w:rFonts w:eastAsia="Times New Roman"/>
          <w:lang w:val="en-US" w:eastAsia="en-US"/>
        </w:rPr>
      </w:pPr>
    </w:p>
    <w:p w:rsidR="00CE018F" w:rsidRPr="00CE018F" w:rsidRDefault="00CE018F" w:rsidP="00E021B5">
      <w:pPr>
        <w:jc w:val="both"/>
        <w:rPr>
          <w:rFonts w:eastAsia="Times New Roman"/>
          <w:u w:val="single"/>
          <w:lang w:val="en-US" w:eastAsia="en-US"/>
        </w:rPr>
      </w:pPr>
      <w:r w:rsidRPr="00CE018F">
        <w:rPr>
          <w:rFonts w:eastAsia="Times New Roman"/>
          <w:u w:val="single"/>
          <w:lang w:val="en-US" w:eastAsia="en-US"/>
        </w:rPr>
        <w:t>Precondition</w:t>
      </w:r>
    </w:p>
    <w:p w:rsidR="00E021B5" w:rsidRDefault="00CE018F" w:rsidP="00E021B5">
      <w:pPr>
        <w:jc w:val="both"/>
        <w:rPr>
          <w:rFonts w:eastAsia="Times New Roman"/>
          <w:lang w:val="en-US" w:eastAsia="en-US"/>
        </w:rPr>
      </w:pPr>
      <w:r>
        <w:rPr>
          <w:rFonts w:eastAsia="Times New Roman"/>
          <w:lang w:val="en-US" w:eastAsia="en-US"/>
        </w:rPr>
        <w:t>You must hav</w:t>
      </w:r>
      <w:r w:rsidR="005C03B0">
        <w:rPr>
          <w:rFonts w:eastAsia="Times New Roman"/>
          <w:lang w:val="en-US" w:eastAsia="en-US"/>
        </w:rPr>
        <w:t>e done the RestCustomerService</w:t>
      </w:r>
      <w:r>
        <w:rPr>
          <w:rFonts w:eastAsia="Times New Roman"/>
          <w:lang w:val="en-US" w:eastAsia="en-US"/>
        </w:rPr>
        <w:t xml:space="preserve">, as basic information and </w:t>
      </w:r>
      <w:r w:rsidR="00F858D5">
        <w:rPr>
          <w:rFonts w:eastAsia="Times New Roman"/>
          <w:lang w:val="en-US" w:eastAsia="en-US"/>
        </w:rPr>
        <w:t>g</w:t>
      </w:r>
      <w:r>
        <w:rPr>
          <w:rFonts w:eastAsia="Times New Roman"/>
          <w:lang w:val="en-US" w:eastAsia="en-US"/>
        </w:rPr>
        <w:t>uidelines are given in this exercise.</w:t>
      </w:r>
    </w:p>
    <w:p w:rsidR="007A6902" w:rsidRDefault="007A6902" w:rsidP="00097E5A">
      <w:pPr>
        <w:jc w:val="both"/>
        <w:rPr>
          <w:lang w:val="en-US"/>
        </w:rPr>
      </w:pPr>
    </w:p>
    <w:p w:rsidR="00097E5A" w:rsidRDefault="00097E5A" w:rsidP="00097E5A">
      <w:pPr>
        <w:jc w:val="both"/>
        <w:rPr>
          <w:u w:val="single"/>
          <w:lang w:val="en-US"/>
        </w:rPr>
      </w:pPr>
      <w:r w:rsidRPr="00097E5A">
        <w:rPr>
          <w:u w:val="single"/>
          <w:lang w:val="en-US"/>
        </w:rPr>
        <w:t>Mission</w:t>
      </w:r>
    </w:p>
    <w:p w:rsidR="00097E5A" w:rsidRDefault="002F540C" w:rsidP="00097E5A">
      <w:pPr>
        <w:jc w:val="both"/>
        <w:rPr>
          <w:lang w:val="en-US"/>
        </w:rPr>
      </w:pPr>
      <w:r>
        <w:rPr>
          <w:lang w:val="en-US"/>
        </w:rPr>
        <w:t>You are to make and use</w:t>
      </w:r>
      <w:r w:rsidR="007E2870">
        <w:rPr>
          <w:lang w:val="en-US"/>
        </w:rPr>
        <w:t xml:space="preserve"> r</w:t>
      </w:r>
      <w:r w:rsidR="006D2953">
        <w:rPr>
          <w:lang w:val="en-US"/>
        </w:rPr>
        <w:t xml:space="preserve">estful </w:t>
      </w:r>
      <w:r w:rsidR="00E021B5">
        <w:rPr>
          <w:lang w:val="en-US"/>
        </w:rPr>
        <w:t xml:space="preserve">web </w:t>
      </w:r>
      <w:r w:rsidR="00785C7C">
        <w:rPr>
          <w:lang w:val="en-US"/>
        </w:rPr>
        <w:t>services based on the ASP</w:t>
      </w:r>
      <w:r w:rsidR="006D2953">
        <w:rPr>
          <w:lang w:val="en-US"/>
        </w:rPr>
        <w:t>.Net Core</w:t>
      </w:r>
      <w:r w:rsidR="007E2870">
        <w:rPr>
          <w:lang w:val="en-US"/>
        </w:rPr>
        <w:t xml:space="preserve"> service</w:t>
      </w:r>
      <w:r w:rsidR="00E263CD">
        <w:rPr>
          <w:lang w:val="en-US"/>
        </w:rPr>
        <w:t>s</w:t>
      </w:r>
      <w:r w:rsidR="007E2870">
        <w:rPr>
          <w:lang w:val="en-US"/>
        </w:rPr>
        <w:t xml:space="preserve"> </w:t>
      </w:r>
      <w:r w:rsidR="00097E5A">
        <w:rPr>
          <w:lang w:val="en-US"/>
        </w:rPr>
        <w:t xml:space="preserve">by setting up a server </w:t>
      </w:r>
      <w:r w:rsidR="00E263CD">
        <w:rPr>
          <w:lang w:val="en-US"/>
        </w:rPr>
        <w:t>(provider)</w:t>
      </w:r>
      <w:r w:rsidR="00B65FB5">
        <w:rPr>
          <w:lang w:val="en-US"/>
        </w:rPr>
        <w:t xml:space="preserve">, test the services by use of Fiddler/Postman </w:t>
      </w:r>
      <w:r w:rsidR="00097E5A">
        <w:rPr>
          <w:lang w:val="en-US"/>
        </w:rPr>
        <w:t xml:space="preserve">and </w:t>
      </w:r>
      <w:r w:rsidR="00B65FB5">
        <w:rPr>
          <w:lang w:val="en-US"/>
        </w:rPr>
        <w:t xml:space="preserve">create a </w:t>
      </w:r>
      <w:r w:rsidR="00097E5A">
        <w:rPr>
          <w:lang w:val="en-US"/>
        </w:rPr>
        <w:t>client</w:t>
      </w:r>
      <w:r>
        <w:rPr>
          <w:lang w:val="en-US"/>
        </w:rPr>
        <w:t xml:space="preserve"> </w:t>
      </w:r>
      <w:r w:rsidR="00E263CD">
        <w:rPr>
          <w:lang w:val="en-US"/>
        </w:rPr>
        <w:t>(consumer)</w:t>
      </w:r>
      <w:r w:rsidR="00097E5A">
        <w:rPr>
          <w:lang w:val="en-US"/>
        </w:rPr>
        <w:t xml:space="preserve"> using the </w:t>
      </w:r>
      <w:r w:rsidR="007E2870">
        <w:rPr>
          <w:lang w:val="en-US"/>
        </w:rPr>
        <w:t>services provided.</w:t>
      </w:r>
      <w:r w:rsidR="00B65FB5">
        <w:rPr>
          <w:lang w:val="en-US"/>
        </w:rPr>
        <w:t xml:space="preserve"> On the way you will publish the service to the cloud (Azure). </w:t>
      </w:r>
      <w:r w:rsidR="00E263CD">
        <w:rPr>
          <w:lang w:val="en-US"/>
        </w:rPr>
        <w:t xml:space="preserve">The service </w:t>
      </w:r>
      <w:r w:rsidR="00A971A4">
        <w:rPr>
          <w:lang w:val="en-US"/>
        </w:rPr>
        <w:t>support</w:t>
      </w:r>
      <w:r w:rsidR="00B65FB5">
        <w:rPr>
          <w:lang w:val="en-US"/>
        </w:rPr>
        <w:t>s</w:t>
      </w:r>
      <w:r w:rsidR="00A971A4">
        <w:rPr>
          <w:lang w:val="en-US"/>
        </w:rPr>
        <w:t xml:space="preserve"> the classic GET, POST, PUT and DELETE requests.</w:t>
      </w:r>
      <w:r w:rsidR="002E159A">
        <w:rPr>
          <w:lang w:val="en-US"/>
        </w:rPr>
        <w:t xml:space="preserve"> </w:t>
      </w:r>
      <w:r w:rsidR="00097E5A">
        <w:rPr>
          <w:lang w:val="en-US"/>
        </w:rPr>
        <w:t xml:space="preserve">This we shall do in </w:t>
      </w:r>
      <w:r w:rsidR="007D056E">
        <w:rPr>
          <w:lang w:val="en-US"/>
        </w:rPr>
        <w:t>the following</w:t>
      </w:r>
      <w:r w:rsidR="007E2870">
        <w:rPr>
          <w:lang w:val="en-US"/>
        </w:rPr>
        <w:t xml:space="preserve"> steps</w:t>
      </w:r>
      <w:r w:rsidR="00097E5A">
        <w:rPr>
          <w:lang w:val="en-US"/>
        </w:rPr>
        <w:t>:</w:t>
      </w:r>
    </w:p>
    <w:p w:rsidR="00097E5A" w:rsidRDefault="00097E5A" w:rsidP="00097E5A">
      <w:pPr>
        <w:jc w:val="both"/>
        <w:rPr>
          <w:lang w:val="en-US"/>
        </w:rPr>
      </w:pPr>
    </w:p>
    <w:p w:rsidR="005C03B0" w:rsidRDefault="005C03B0" w:rsidP="005C03B0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Create a project with auto generated service: api/values</w:t>
      </w:r>
    </w:p>
    <w:p w:rsidR="005C03B0" w:rsidRPr="008E7A97" w:rsidRDefault="005C03B0" w:rsidP="005C03B0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Create a model class Customer for customer data</w:t>
      </w:r>
    </w:p>
    <w:p w:rsidR="005C03B0" w:rsidRDefault="005C03B0" w:rsidP="005C03B0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Create a controller CustomerController to provide REST services</w:t>
      </w:r>
    </w:p>
    <w:p w:rsidR="005C03B0" w:rsidRDefault="005C03B0" w:rsidP="005C03B0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Extend CustomerController with a list of customers</w:t>
      </w:r>
    </w:p>
    <w:p w:rsidR="005C03B0" w:rsidRPr="003C40EE" w:rsidRDefault="005C03B0" w:rsidP="005C03B0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Create and provide a controller oriented service in CustomerController</w:t>
      </w:r>
    </w:p>
    <w:p w:rsidR="005C03B0" w:rsidRDefault="005C03B0" w:rsidP="005C03B0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 xml:space="preserve">Test the service using Browser/Fiddler/Postman </w:t>
      </w:r>
    </w:p>
    <w:p w:rsidR="005C03B0" w:rsidRDefault="005C03B0" w:rsidP="005C03B0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Create a client/consumer utilizing the service</w:t>
      </w:r>
    </w:p>
    <w:p w:rsidR="005C03B0" w:rsidRDefault="005C03B0" w:rsidP="005C03B0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More services and testing by Fiddler/Postman and client/consumer</w:t>
      </w:r>
    </w:p>
    <w:p w:rsidR="005C03B0" w:rsidRDefault="005C03B0" w:rsidP="005C03B0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Publish to Azure</w:t>
      </w:r>
    </w:p>
    <w:p w:rsidR="005C03B0" w:rsidRPr="00111DB6" w:rsidRDefault="005C03B0" w:rsidP="005C03B0">
      <w:pPr>
        <w:pStyle w:val="Listeafsnit"/>
        <w:numPr>
          <w:ilvl w:val="0"/>
          <w:numId w:val="17"/>
        </w:numPr>
        <w:jc w:val="both"/>
        <w:rPr>
          <w:lang w:val="en-US"/>
        </w:rPr>
      </w:pPr>
      <w:r w:rsidRPr="00111DB6">
        <w:rPr>
          <w:lang w:val="en-US"/>
        </w:rPr>
        <w:t xml:space="preserve">Support </w:t>
      </w:r>
      <w:r>
        <w:rPr>
          <w:lang w:val="en-US"/>
        </w:rPr>
        <w:t xml:space="preserve">simple </w:t>
      </w:r>
      <w:r w:rsidRPr="00111DB6">
        <w:rPr>
          <w:lang w:val="en-US"/>
        </w:rPr>
        <w:t>Cross Origin Resource Sharing (CORS)</w:t>
      </w:r>
      <w:r>
        <w:rPr>
          <w:lang w:val="en-US"/>
        </w:rPr>
        <w:t xml:space="preserve"> using Azure</w:t>
      </w:r>
    </w:p>
    <w:p w:rsidR="00BD30BE" w:rsidRPr="009D4BB9" w:rsidRDefault="00BD30BE" w:rsidP="00BD30BE">
      <w:pPr>
        <w:pStyle w:val="Listeafsnit"/>
        <w:numPr>
          <w:ilvl w:val="0"/>
          <w:numId w:val="17"/>
        </w:numPr>
        <w:jc w:val="both"/>
        <w:rPr>
          <w:lang w:val="en-US"/>
        </w:rPr>
      </w:pPr>
      <w:r w:rsidRPr="00111DB6">
        <w:rPr>
          <w:lang w:val="en-US"/>
        </w:rPr>
        <w:t xml:space="preserve">Support </w:t>
      </w:r>
      <w:r>
        <w:rPr>
          <w:lang w:val="en-US"/>
        </w:rPr>
        <w:t xml:space="preserve">dedicated </w:t>
      </w:r>
      <w:r w:rsidRPr="00111DB6">
        <w:rPr>
          <w:lang w:val="en-US"/>
        </w:rPr>
        <w:t>Cross Origin Resource Sharing (CORS)</w:t>
      </w:r>
      <w:r>
        <w:rPr>
          <w:lang w:val="en-US"/>
        </w:rPr>
        <w:t xml:space="preserve"> in the project</w:t>
      </w:r>
    </w:p>
    <w:p w:rsidR="005C03B0" w:rsidRDefault="005C03B0" w:rsidP="005C03B0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Set up a project for Unit test</w:t>
      </w:r>
    </w:p>
    <w:p w:rsidR="005C03B0" w:rsidRDefault="005C03B0" w:rsidP="005C03B0">
      <w:pPr>
        <w:pStyle w:val="Listeafsnit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Refactor the consumer code</w:t>
      </w:r>
    </w:p>
    <w:p w:rsidR="003C40EE" w:rsidRDefault="003C40EE" w:rsidP="00097E5A">
      <w:pPr>
        <w:spacing w:line="360" w:lineRule="atLeast"/>
        <w:jc w:val="both"/>
        <w:rPr>
          <w:lang w:val="en-US"/>
        </w:rPr>
      </w:pPr>
    </w:p>
    <w:p w:rsidR="00BD42AF" w:rsidRDefault="00097E5A" w:rsidP="00E021B5">
      <w:pPr>
        <w:jc w:val="both"/>
        <w:rPr>
          <w:lang w:val="en-US"/>
        </w:rPr>
      </w:pPr>
      <w:r>
        <w:rPr>
          <w:lang w:val="en-US"/>
        </w:rPr>
        <w:t>This as</w:t>
      </w:r>
      <w:r w:rsidR="005C03B0">
        <w:rPr>
          <w:lang w:val="en-US"/>
        </w:rPr>
        <w:t xml:space="preserve">signment holds steps 11 </w:t>
      </w:r>
      <w:r w:rsidR="00F30153">
        <w:rPr>
          <w:lang w:val="en-US"/>
        </w:rPr>
        <w:t>–</w:t>
      </w:r>
      <w:r w:rsidR="005C03B0">
        <w:rPr>
          <w:lang w:val="en-US"/>
        </w:rPr>
        <w:t xml:space="preserve"> 13</w:t>
      </w:r>
      <w:r w:rsidR="00F30153">
        <w:rPr>
          <w:lang w:val="en-US"/>
        </w:rPr>
        <w:t>, whereas steps 1-10 were done in the previous exercise RestCustomerService No. 1.</w:t>
      </w:r>
    </w:p>
    <w:p w:rsidR="00BD42AF" w:rsidRDefault="00BD42AF" w:rsidP="00E021B5">
      <w:pPr>
        <w:jc w:val="both"/>
        <w:rPr>
          <w:lang w:val="en-US"/>
        </w:rPr>
      </w:pPr>
    </w:p>
    <w:p w:rsidR="00E021B5" w:rsidRPr="00E021B5" w:rsidRDefault="00E021B5" w:rsidP="00E021B5">
      <w:pPr>
        <w:jc w:val="both"/>
        <w:rPr>
          <w:u w:val="single"/>
          <w:lang w:val="en-US"/>
        </w:rPr>
      </w:pPr>
      <w:r w:rsidRPr="00E021B5">
        <w:rPr>
          <w:u w:val="single"/>
          <w:lang w:val="en-US"/>
        </w:rPr>
        <w:t>Domain description</w:t>
      </w:r>
    </w:p>
    <w:p w:rsidR="005C23D3" w:rsidRDefault="005C23D3" w:rsidP="00E021B5">
      <w:pPr>
        <w:jc w:val="both"/>
        <w:rPr>
          <w:rFonts w:eastAsia="Times New Roman"/>
          <w:lang w:val="en-US" w:eastAsia="en-US"/>
        </w:rPr>
      </w:pPr>
      <w:r>
        <w:rPr>
          <w:rFonts w:eastAsia="Times New Roman"/>
          <w:lang w:val="en-US" w:eastAsia="en-US"/>
        </w:rPr>
        <w:t>Management and administration of customers utilizing web services for the classic operations:</w:t>
      </w:r>
    </w:p>
    <w:p w:rsidR="005C23D3" w:rsidRDefault="005C23D3" w:rsidP="00E021B5">
      <w:pPr>
        <w:jc w:val="both"/>
        <w:rPr>
          <w:rFonts w:eastAsia="Times New Roman"/>
          <w:lang w:val="en-US" w:eastAsia="en-US"/>
        </w:rPr>
      </w:pPr>
    </w:p>
    <w:p w:rsidR="005C23D3" w:rsidRDefault="005C23D3" w:rsidP="005C23D3">
      <w:pPr>
        <w:ind w:left="1304"/>
        <w:jc w:val="both"/>
        <w:rPr>
          <w:rFonts w:eastAsia="Times New Roman"/>
          <w:lang w:val="en-US" w:eastAsia="en-US"/>
        </w:rPr>
      </w:pPr>
      <w:r>
        <w:rPr>
          <w:rFonts w:eastAsia="Times New Roman"/>
          <w:lang w:val="en-US" w:eastAsia="en-US"/>
        </w:rPr>
        <w:t>Create (POST)</w:t>
      </w:r>
    </w:p>
    <w:p w:rsidR="005C23D3" w:rsidRDefault="005C23D3" w:rsidP="005C23D3">
      <w:pPr>
        <w:ind w:left="1304"/>
        <w:jc w:val="both"/>
        <w:rPr>
          <w:rFonts w:eastAsia="Times New Roman"/>
          <w:lang w:val="en-US" w:eastAsia="en-US"/>
        </w:rPr>
      </w:pPr>
      <w:r>
        <w:rPr>
          <w:rFonts w:eastAsia="Times New Roman"/>
          <w:lang w:val="en-US" w:eastAsia="en-US"/>
        </w:rPr>
        <w:t xml:space="preserve">Read, i.e. </w:t>
      </w:r>
      <w:r w:rsidR="00BB3C02">
        <w:rPr>
          <w:rFonts w:eastAsia="Times New Roman"/>
          <w:lang w:val="en-US" w:eastAsia="en-US"/>
        </w:rPr>
        <w:t>F</w:t>
      </w:r>
      <w:r>
        <w:rPr>
          <w:rFonts w:eastAsia="Times New Roman"/>
          <w:lang w:val="en-US" w:eastAsia="en-US"/>
        </w:rPr>
        <w:t>ind one or more. (GET)</w:t>
      </w:r>
    </w:p>
    <w:p w:rsidR="005C23D3" w:rsidRDefault="005C23D3" w:rsidP="005C23D3">
      <w:pPr>
        <w:ind w:left="1304"/>
        <w:jc w:val="both"/>
        <w:rPr>
          <w:rFonts w:eastAsia="Times New Roman"/>
          <w:lang w:val="en-US" w:eastAsia="en-US"/>
        </w:rPr>
      </w:pPr>
      <w:r>
        <w:rPr>
          <w:rFonts w:eastAsia="Times New Roman"/>
          <w:lang w:val="en-US" w:eastAsia="en-US"/>
        </w:rPr>
        <w:t>Update (PUT)</w:t>
      </w:r>
    </w:p>
    <w:p w:rsidR="005C23D3" w:rsidRDefault="005C23D3" w:rsidP="005C23D3">
      <w:pPr>
        <w:ind w:left="1304"/>
        <w:jc w:val="both"/>
        <w:rPr>
          <w:rFonts w:eastAsia="Times New Roman"/>
          <w:lang w:val="en-US" w:eastAsia="en-US"/>
        </w:rPr>
      </w:pPr>
      <w:r>
        <w:rPr>
          <w:rFonts w:eastAsia="Times New Roman"/>
          <w:lang w:val="en-US" w:eastAsia="en-US"/>
        </w:rPr>
        <w:t>Delete (DELETE)</w:t>
      </w:r>
    </w:p>
    <w:p w:rsidR="005C23D3" w:rsidRDefault="005C23D3" w:rsidP="005C23D3">
      <w:pPr>
        <w:jc w:val="both"/>
        <w:rPr>
          <w:rFonts w:eastAsia="Times New Roman"/>
          <w:lang w:val="en-US" w:eastAsia="en-US"/>
        </w:rPr>
      </w:pPr>
    </w:p>
    <w:p w:rsidR="005C23D3" w:rsidRDefault="005C23D3" w:rsidP="005C23D3">
      <w:pPr>
        <w:jc w:val="both"/>
        <w:rPr>
          <w:rFonts w:eastAsia="Times New Roman"/>
          <w:lang w:val="en-US" w:eastAsia="en-US"/>
        </w:rPr>
      </w:pPr>
      <w:r>
        <w:rPr>
          <w:rFonts w:eastAsia="Times New Roman"/>
          <w:lang w:val="en-US" w:eastAsia="en-US"/>
        </w:rPr>
        <w:t xml:space="preserve">Reflecting </w:t>
      </w:r>
      <w:r w:rsidR="00CE018F">
        <w:rPr>
          <w:rFonts w:eastAsia="Times New Roman"/>
          <w:lang w:val="en-US" w:eastAsia="en-US"/>
        </w:rPr>
        <w:t>standard Http requests.</w:t>
      </w:r>
    </w:p>
    <w:p w:rsidR="00CE018F" w:rsidRDefault="00CE018F" w:rsidP="005C23D3">
      <w:pPr>
        <w:jc w:val="both"/>
        <w:rPr>
          <w:rFonts w:eastAsia="Times New Roman"/>
          <w:lang w:val="en-US" w:eastAsia="en-US"/>
        </w:rPr>
      </w:pPr>
    </w:p>
    <w:p w:rsidR="005C23D3" w:rsidRDefault="005C23D3" w:rsidP="005C23D3">
      <w:pPr>
        <w:jc w:val="both"/>
        <w:rPr>
          <w:rFonts w:eastAsia="Times New Roman"/>
          <w:lang w:val="en-US" w:eastAsia="en-US"/>
        </w:rPr>
      </w:pPr>
    </w:p>
    <w:p w:rsidR="00E021B5" w:rsidRDefault="00E021B5" w:rsidP="00E021B5">
      <w:pPr>
        <w:jc w:val="both"/>
        <w:rPr>
          <w:lang w:val="en-US"/>
        </w:rPr>
      </w:pPr>
    </w:p>
    <w:p w:rsidR="00AF18C3" w:rsidRDefault="00AF18C3" w:rsidP="00097E5A">
      <w:pPr>
        <w:spacing w:line="360" w:lineRule="atLeast"/>
        <w:jc w:val="both"/>
        <w:rPr>
          <w:lang w:val="en-US"/>
        </w:rPr>
      </w:pPr>
    </w:p>
    <w:p w:rsidR="000B313C" w:rsidRPr="00333FC1" w:rsidRDefault="000B313C" w:rsidP="00333FC1">
      <w:pPr>
        <w:spacing w:line="360" w:lineRule="auto"/>
        <w:rPr>
          <w:lang w:val="en-US"/>
        </w:rPr>
      </w:pPr>
    </w:p>
    <w:p w:rsidR="000B313C" w:rsidRDefault="000B313C" w:rsidP="000B313C">
      <w:pPr>
        <w:rPr>
          <w:lang w:val="en-US"/>
        </w:rPr>
      </w:pPr>
      <w:r>
        <w:rPr>
          <w:lang w:val="en-US"/>
        </w:rPr>
        <w:lastRenderedPageBreak/>
        <w:t>When surfing on the net it is easy to find many descriptions more or less useful, and in more or less updated versions. Here are some:</w:t>
      </w:r>
    </w:p>
    <w:p w:rsidR="000B313C" w:rsidRDefault="000B313C" w:rsidP="000B313C">
      <w:pPr>
        <w:rPr>
          <w:lang w:val="en-US"/>
        </w:rPr>
      </w:pPr>
    </w:p>
    <w:p w:rsidR="00205782" w:rsidRDefault="00205782" w:rsidP="00340419">
      <w:pPr>
        <w:rPr>
          <w:lang w:val="en-US"/>
        </w:rPr>
      </w:pPr>
    </w:p>
    <w:p w:rsidR="002B7801" w:rsidRPr="002B7801" w:rsidRDefault="002B7801" w:rsidP="00D63235">
      <w:pPr>
        <w:rPr>
          <w:i/>
          <w:u w:val="single"/>
          <w:lang w:val="en-GB"/>
        </w:rPr>
      </w:pPr>
      <w:r>
        <w:rPr>
          <w:i/>
          <w:u w:val="single"/>
          <w:lang w:val="en-GB"/>
        </w:rPr>
        <w:t>Useful links for C#:</w:t>
      </w:r>
    </w:p>
    <w:p w:rsidR="002B7801" w:rsidRDefault="002B7801" w:rsidP="00D63235">
      <w:pPr>
        <w:rPr>
          <w:lang w:val="en-GB"/>
        </w:rPr>
      </w:pPr>
    </w:p>
    <w:p w:rsidR="000321D6" w:rsidRPr="00CE018F" w:rsidRDefault="009B29D4">
      <w:pPr>
        <w:rPr>
          <w:u w:val="single"/>
          <w:lang w:val="en-US"/>
        </w:rPr>
      </w:pPr>
      <w:r>
        <w:rPr>
          <w:u w:val="single"/>
          <w:lang w:val="en-US"/>
        </w:rPr>
        <w:t xml:space="preserve">CORS </w:t>
      </w:r>
    </w:p>
    <w:p w:rsidR="00CE018F" w:rsidRDefault="00F12FB8">
      <w:pPr>
        <w:rPr>
          <w:lang w:val="en-US"/>
        </w:rPr>
      </w:pPr>
      <w:hyperlink r:id="rId7" w:history="1">
        <w:r w:rsidR="000321D6" w:rsidRPr="008D3932">
          <w:rPr>
            <w:rStyle w:val="Hyperlink"/>
            <w:lang w:val="en-US"/>
          </w:rPr>
          <w:t>https://docs.microsoft.com/en-us/aspnet/web-api/overview/security/enabling-cross-origin-requests-in-web-api</w:t>
        </w:r>
      </w:hyperlink>
      <w:r w:rsidR="000321D6">
        <w:rPr>
          <w:u w:val="single"/>
          <w:lang w:val="en-US"/>
        </w:rPr>
        <w:t xml:space="preserve"> </w:t>
      </w:r>
      <w:r w:rsidR="000321D6" w:rsidRPr="000321D6">
        <w:rPr>
          <w:lang w:val="en-US"/>
        </w:rPr>
        <w:t xml:space="preserve">(from the middle enable </w:t>
      </w:r>
      <w:r w:rsidR="000321D6">
        <w:rPr>
          <w:lang w:val="en-US"/>
        </w:rPr>
        <w:t>CORS</w:t>
      </w:r>
      <w:r w:rsidR="000321D6" w:rsidRPr="000321D6">
        <w:rPr>
          <w:lang w:val="en-US"/>
        </w:rPr>
        <w:t>)</w:t>
      </w:r>
    </w:p>
    <w:p w:rsidR="005D2487" w:rsidRDefault="005D2487">
      <w:pPr>
        <w:rPr>
          <w:lang w:val="en-US"/>
        </w:rPr>
      </w:pPr>
    </w:p>
    <w:p w:rsidR="009B29D4" w:rsidRDefault="00F12FB8" w:rsidP="005D2487">
      <w:pPr>
        <w:rPr>
          <w:rStyle w:val="Hyperlink"/>
        </w:rPr>
      </w:pPr>
      <w:hyperlink r:id="rId8" w:history="1">
        <w:r w:rsidR="005D2487" w:rsidRPr="00FF7CB8">
          <w:rPr>
            <w:rStyle w:val="Hyperlink"/>
          </w:rPr>
          <w:t>https://docs.microsoft.com/en-us/aspnet/core/security/cors?view=aspnetcore-2.1</w:t>
        </w:r>
      </w:hyperlink>
    </w:p>
    <w:p w:rsidR="009B29D4" w:rsidRPr="009B29D4" w:rsidRDefault="009B29D4" w:rsidP="009B29D4">
      <w:pPr>
        <w:rPr>
          <w:lang w:val="en-US"/>
        </w:rPr>
      </w:pPr>
      <w:r>
        <w:rPr>
          <w:lang w:val="en-US"/>
        </w:rPr>
        <w:t>Probably the best description holds comparison of Middleware CORS and CORS in MVC</w:t>
      </w:r>
    </w:p>
    <w:p w:rsidR="009B29D4" w:rsidRDefault="009B29D4" w:rsidP="005D2487">
      <w:pPr>
        <w:rPr>
          <w:rStyle w:val="Hyperlink"/>
        </w:rPr>
      </w:pPr>
    </w:p>
    <w:p w:rsidR="005D2487" w:rsidRDefault="00F12FB8" w:rsidP="005D2487">
      <w:hyperlink r:id="rId9" w:history="1">
        <w:r w:rsidR="005D2487" w:rsidRPr="00FF7CB8">
          <w:rPr>
            <w:rStyle w:val="Hyperlink"/>
          </w:rPr>
          <w:t>https://stackoverflow.com/questions/44379560/how-to-enable-cors-in-asp-net-core-webapi</w:t>
        </w:r>
      </w:hyperlink>
    </w:p>
    <w:p w:rsidR="005D2487" w:rsidRDefault="005D2487">
      <w:pPr>
        <w:rPr>
          <w:lang w:val="en-US"/>
        </w:rPr>
      </w:pPr>
    </w:p>
    <w:p w:rsidR="005D2487" w:rsidRDefault="00F12FB8">
      <w:pPr>
        <w:rPr>
          <w:lang w:val="en-US"/>
        </w:rPr>
      </w:pPr>
      <w:hyperlink r:id="rId10" w:history="1">
        <w:r w:rsidR="005D2487" w:rsidRPr="00FF7CB8">
          <w:rPr>
            <w:rStyle w:val="Hyperlink"/>
            <w:lang w:val="en-US"/>
          </w:rPr>
          <w:t>https://www.nuget.org/packages/Microsoft.AspNetCore.Cors/</w:t>
        </w:r>
      </w:hyperlink>
    </w:p>
    <w:p w:rsidR="005D2487" w:rsidRDefault="005D2487">
      <w:pPr>
        <w:rPr>
          <w:lang w:val="en-US"/>
        </w:rPr>
      </w:pPr>
    </w:p>
    <w:p w:rsidR="00CE018F" w:rsidRDefault="00CE018F">
      <w:pPr>
        <w:rPr>
          <w:lang w:val="en-US"/>
        </w:rPr>
      </w:pPr>
    </w:p>
    <w:p w:rsidR="00CE018F" w:rsidRPr="00CE018F" w:rsidRDefault="00CE018F">
      <w:pPr>
        <w:rPr>
          <w:u w:val="single"/>
          <w:lang w:val="en-US"/>
        </w:rPr>
      </w:pPr>
      <w:r w:rsidRPr="00CE018F">
        <w:rPr>
          <w:u w:val="single"/>
          <w:lang w:val="en-US"/>
        </w:rPr>
        <w:t>Test</w:t>
      </w:r>
    </w:p>
    <w:p w:rsidR="00BB3EDC" w:rsidRDefault="00F12FB8" w:rsidP="00BB3EDC">
      <w:hyperlink r:id="rId11" w:history="1">
        <w:r w:rsidR="00BB3EDC">
          <w:rPr>
            <w:rStyle w:val="Hyperlink"/>
          </w:rPr>
          <w:t>https://code.msdn.microsoft.com/Unit-Testing-with-ASPNET-1374bc11/sourcecode?fileId=179451&amp;pathId=1993051352</w:t>
        </w:r>
      </w:hyperlink>
    </w:p>
    <w:p w:rsidR="00BB3EDC" w:rsidRDefault="00BB3EDC" w:rsidP="00BB3EDC"/>
    <w:p w:rsidR="00BB3EDC" w:rsidRDefault="00F12FB8" w:rsidP="00BB3EDC">
      <w:hyperlink r:id="rId12" w:history="1">
        <w:r w:rsidR="00BB3EDC">
          <w:rPr>
            <w:rStyle w:val="Hyperlink"/>
          </w:rPr>
          <w:t>https://docs.microsoft.com/en-us/aspnet/web-api/overview/testing-and-debugging/unit-testing-with-aspnet-web-api</w:t>
        </w:r>
      </w:hyperlink>
    </w:p>
    <w:p w:rsidR="00CE018F" w:rsidRDefault="00CE018F">
      <w:pPr>
        <w:rPr>
          <w:lang w:val="en-US"/>
        </w:rPr>
      </w:pPr>
    </w:p>
    <w:p w:rsidR="005D2487" w:rsidRDefault="005D2487">
      <w:pPr>
        <w:rPr>
          <w:lang w:val="en-US"/>
        </w:rPr>
      </w:pPr>
    </w:p>
    <w:p w:rsidR="00BD30BE" w:rsidRDefault="00BD30BE">
      <w:pPr>
        <w:rPr>
          <w:u w:val="single"/>
          <w:lang w:val="en-US"/>
        </w:rPr>
      </w:pPr>
      <w:r>
        <w:rPr>
          <w:u w:val="single"/>
          <w:lang w:val="en-US"/>
        </w:rPr>
        <w:br w:type="page"/>
      </w:r>
    </w:p>
    <w:p w:rsidR="00BD30BE" w:rsidRDefault="00BD30BE" w:rsidP="00BD30BE">
      <w:pPr>
        <w:spacing w:before="100" w:beforeAutospacing="1" w:after="100" w:afterAutospacing="1"/>
        <w:rPr>
          <w:rFonts w:eastAsia="Times New Roman"/>
          <w:color w:val="000000"/>
          <w:u w:val="single"/>
          <w:lang w:val="en-US" w:eastAsia="da-DK"/>
        </w:rPr>
      </w:pPr>
      <w:r>
        <w:rPr>
          <w:rFonts w:eastAsia="Times New Roman"/>
          <w:color w:val="000000"/>
          <w:u w:val="single"/>
          <w:lang w:val="en-US" w:eastAsia="da-DK"/>
        </w:rPr>
        <w:lastRenderedPageBreak/>
        <w:t xml:space="preserve">Assignment 11: </w:t>
      </w:r>
      <w:r w:rsidRPr="00F44C13">
        <w:rPr>
          <w:rFonts w:eastAsia="Times New Roman"/>
          <w:color w:val="000000"/>
          <w:u w:val="single"/>
          <w:lang w:val="en-US" w:eastAsia="da-DK"/>
        </w:rPr>
        <w:t>Support Cross Origin Resource Sharing (CORS)</w:t>
      </w:r>
    </w:p>
    <w:p w:rsidR="00BD30BE" w:rsidRDefault="00BD30BE" w:rsidP="00BD30BE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You must now extend your Rest Service to support CORS, so your Rest Service (API) can be consumed in scripting frontend pages, as Javascript/Typescript based application.</w:t>
      </w:r>
    </w:p>
    <w:p w:rsidR="00C93C7C" w:rsidRDefault="00C93C7C" w:rsidP="00BD30BE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 xml:space="preserve">In the following we use the Middleware approach; i.e. the </w:t>
      </w:r>
      <w:r w:rsidR="00E54E84">
        <w:rPr>
          <w:lang w:val="en-US"/>
        </w:rPr>
        <w:t>rules/policies will be valid for the whole application service (all controllers and all methods follow the rules).</w:t>
      </w:r>
    </w:p>
    <w:p w:rsidR="00E54E84" w:rsidRDefault="00E54E84" w:rsidP="00BD30BE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In Appendix B another approach MVC is described.</w:t>
      </w:r>
    </w:p>
    <w:p w:rsidR="00BD30BE" w:rsidRDefault="00BD30BE" w:rsidP="00BD30BE">
      <w:pPr>
        <w:tabs>
          <w:tab w:val="left" w:pos="3828"/>
        </w:tabs>
        <w:jc w:val="both"/>
        <w:rPr>
          <w:lang w:val="en-US"/>
        </w:rPr>
      </w:pPr>
    </w:p>
    <w:p w:rsidR="00BD30BE" w:rsidRDefault="00BD30BE" w:rsidP="00BD30BE">
      <w:pPr>
        <w:pStyle w:val="Listeafsnit"/>
        <w:numPr>
          <w:ilvl w:val="0"/>
          <w:numId w:val="28"/>
        </w:numPr>
        <w:tabs>
          <w:tab w:val="left" w:pos="3828"/>
        </w:tabs>
        <w:rPr>
          <w:lang w:val="en-US"/>
        </w:rPr>
      </w:pPr>
      <w:r>
        <w:rPr>
          <w:lang w:val="en-US"/>
        </w:rPr>
        <w:t xml:space="preserve">First you need to install NuGet-package, </w:t>
      </w:r>
      <w:r w:rsidR="000A588F">
        <w:rPr>
          <w:lang w:val="en-US"/>
        </w:rPr>
        <w:t>Microsoft.AspNet</w:t>
      </w:r>
      <w:r w:rsidR="00053332">
        <w:rPr>
          <w:lang w:val="en-US"/>
        </w:rPr>
        <w:t>Core.Cors (2.1.1)-</w:t>
      </w:r>
      <w:r w:rsidR="000A588F">
        <w:rPr>
          <w:lang w:val="en-US"/>
        </w:rPr>
        <w:br/>
        <w:t>Remember to use the version that fits t</w:t>
      </w:r>
      <w:r w:rsidR="00053332">
        <w:rPr>
          <w:lang w:val="en-US"/>
        </w:rPr>
        <w:t>he your Asp.Net version! Otherwise an error will be given.</w:t>
      </w:r>
      <w:r w:rsidR="00C93C7C">
        <w:rPr>
          <w:lang w:val="en-US"/>
        </w:rPr>
        <w:br/>
        <w:t xml:space="preserve">(You can also use </w:t>
      </w:r>
      <w:r w:rsidR="00E54E84">
        <w:rPr>
          <w:lang w:val="en-US"/>
        </w:rPr>
        <w:t>Microsoft.AspNet.WebApi</w:t>
      </w:r>
      <w:r w:rsidR="00C93C7C">
        <w:rPr>
          <w:lang w:val="en-US"/>
        </w:rPr>
        <w:t>.Cors, originally made for EntityFramework</w:t>
      </w:r>
      <w:r>
        <w:rPr>
          <w:lang w:val="en-US"/>
        </w:rPr>
        <w:t>)</w:t>
      </w:r>
      <w:r w:rsidR="00C93C7C">
        <w:rPr>
          <w:lang w:val="en-US"/>
        </w:rPr>
        <w:t>.</w:t>
      </w:r>
    </w:p>
    <w:p w:rsidR="00BD30BE" w:rsidRDefault="00BD30BE" w:rsidP="00BD30BE">
      <w:pPr>
        <w:pStyle w:val="Listeafsnit"/>
        <w:tabs>
          <w:tab w:val="left" w:pos="3828"/>
        </w:tabs>
        <w:rPr>
          <w:lang w:val="en-US"/>
        </w:rPr>
      </w:pPr>
      <w:r>
        <w:rPr>
          <w:lang w:val="en-US"/>
        </w:rPr>
        <w:t xml:space="preserve">In your project open the NuGet manager and choose </w:t>
      </w:r>
      <w:r w:rsidR="00C93C7C">
        <w:rPr>
          <w:lang w:val="en-US"/>
        </w:rPr>
        <w:t xml:space="preserve">the package </w:t>
      </w:r>
      <w:r>
        <w:rPr>
          <w:lang w:val="en-US"/>
        </w:rPr>
        <w:t xml:space="preserve">to be installed: </w:t>
      </w:r>
      <w:r>
        <w:rPr>
          <w:lang w:val="en-US"/>
        </w:rPr>
        <w:br/>
      </w:r>
      <w:r>
        <w:rPr>
          <w:lang w:val="en-US"/>
        </w:rPr>
        <w:br/>
      </w:r>
      <w:r>
        <w:rPr>
          <w:noProof/>
          <w:lang w:val="en-GB" w:eastAsia="en-GB"/>
        </w:rPr>
        <w:drawing>
          <wp:inline distT="0" distB="0" distL="0" distR="0" wp14:anchorId="2EF7E20B" wp14:editId="76A78467">
            <wp:extent cx="5425542" cy="3804438"/>
            <wp:effectExtent l="0" t="0" r="3810" b="571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526" cy="384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0BE" w:rsidRDefault="00BD30BE" w:rsidP="00BD30BE">
      <w:pPr>
        <w:pStyle w:val="Listeafsnit"/>
        <w:tabs>
          <w:tab w:val="left" w:pos="3828"/>
        </w:tabs>
        <w:rPr>
          <w:lang w:val="en-US"/>
        </w:rPr>
      </w:pPr>
      <w:r>
        <w:rPr>
          <w:lang w:val="en-US"/>
        </w:rPr>
        <w:br/>
      </w:r>
    </w:p>
    <w:p w:rsidR="00BD30BE" w:rsidRDefault="00BD30BE" w:rsidP="00BD30BE">
      <w:pPr>
        <w:pStyle w:val="Listeafsnit"/>
        <w:tabs>
          <w:tab w:val="left" w:pos="3828"/>
        </w:tabs>
        <w:rPr>
          <w:lang w:val="en-US"/>
        </w:rPr>
      </w:pPr>
    </w:p>
    <w:p w:rsidR="00BD30BE" w:rsidRDefault="00C93C7C" w:rsidP="00BD30BE">
      <w:pPr>
        <w:pStyle w:val="Listeafsnit"/>
        <w:tabs>
          <w:tab w:val="left" w:pos="3828"/>
        </w:tabs>
        <w:rPr>
          <w:lang w:val="en-US"/>
        </w:rPr>
      </w:pPr>
      <w:r>
        <w:rPr>
          <w:lang w:val="en-US"/>
        </w:rPr>
        <w:t xml:space="preserve">and yes … It </w:t>
      </w:r>
      <w:r w:rsidR="00BD30BE">
        <w:rPr>
          <w:lang w:val="en-US"/>
        </w:rPr>
        <w:t>t</w:t>
      </w:r>
      <w:r>
        <w:rPr>
          <w:lang w:val="en-US"/>
        </w:rPr>
        <w:t>akes a little time…..</w:t>
      </w:r>
      <w:r w:rsidR="00BD30BE">
        <w:rPr>
          <w:lang w:val="en-US"/>
        </w:rPr>
        <w:br/>
      </w:r>
    </w:p>
    <w:p w:rsidR="00C93C7C" w:rsidRDefault="00BD30BE" w:rsidP="009D6E73">
      <w:pPr>
        <w:pStyle w:val="Listeafsnit"/>
        <w:numPr>
          <w:ilvl w:val="0"/>
          <w:numId w:val="28"/>
        </w:numPr>
        <w:tabs>
          <w:tab w:val="left" w:pos="3828"/>
        </w:tabs>
        <w:jc w:val="both"/>
        <w:rPr>
          <w:lang w:val="en-US"/>
        </w:rPr>
      </w:pPr>
      <w:r w:rsidRPr="00C93C7C">
        <w:rPr>
          <w:lang w:val="en-US"/>
        </w:rPr>
        <w:t>In the</w:t>
      </w:r>
      <w:r w:rsidR="00C93C7C" w:rsidRPr="00C93C7C">
        <w:rPr>
          <w:lang w:val="en-US"/>
        </w:rPr>
        <w:t xml:space="preserve"> solution (Solution Explorer) o</w:t>
      </w:r>
      <w:r w:rsidRPr="00C93C7C">
        <w:rPr>
          <w:lang w:val="en-US"/>
        </w:rPr>
        <w:t>pen the file Startup.cs.</w:t>
      </w:r>
    </w:p>
    <w:p w:rsidR="00BD30BE" w:rsidRPr="00C93C7C" w:rsidRDefault="00BD30BE" w:rsidP="00C93C7C">
      <w:pPr>
        <w:pStyle w:val="Listeafsnit"/>
        <w:tabs>
          <w:tab w:val="left" w:pos="3828"/>
        </w:tabs>
        <w:jc w:val="both"/>
        <w:rPr>
          <w:lang w:val="en-US"/>
        </w:rPr>
      </w:pPr>
      <w:r w:rsidRPr="00C93C7C">
        <w:rPr>
          <w:lang w:val="en-US"/>
        </w:rPr>
        <w:t xml:space="preserve">In the </w:t>
      </w:r>
      <w:r w:rsidRPr="00C93C7C">
        <w:rPr>
          <w:i/>
          <w:lang w:val="en-US"/>
        </w:rPr>
        <w:t>ConfigureServices</w:t>
      </w:r>
      <w:r w:rsidRPr="00C93C7C">
        <w:rPr>
          <w:lang w:val="en-US"/>
        </w:rPr>
        <w:t xml:space="preserve"> method, add the line </w:t>
      </w:r>
    </w:p>
    <w:p w:rsidR="00BD30BE" w:rsidRDefault="00BD30BE" w:rsidP="00BD30BE">
      <w:pPr>
        <w:pStyle w:val="Listeafsnit"/>
        <w:tabs>
          <w:tab w:val="left" w:pos="3828"/>
        </w:tabs>
        <w:rPr>
          <w:lang w:val="en-US"/>
        </w:rPr>
      </w:pPr>
    </w:p>
    <w:p w:rsidR="00BD30BE" w:rsidRPr="00C93C7C" w:rsidRDefault="00BD30BE" w:rsidP="00C93C7C">
      <w:pPr>
        <w:pStyle w:val="Listeafsnit"/>
        <w:tabs>
          <w:tab w:val="left" w:pos="3828"/>
        </w:tabs>
        <w:ind w:left="1304"/>
        <w:rPr>
          <w:rFonts w:ascii="Courier New" w:hAnsi="Courier New" w:cs="Courier New"/>
          <w:sz w:val="20"/>
          <w:szCs w:val="20"/>
          <w:lang w:val="en-US"/>
        </w:rPr>
      </w:pPr>
      <w:r w:rsidRPr="00C93C7C">
        <w:rPr>
          <w:rFonts w:ascii="Courier New" w:hAnsi="Courier New" w:cs="Courier New"/>
          <w:sz w:val="20"/>
          <w:szCs w:val="20"/>
          <w:lang w:val="en-US"/>
        </w:rPr>
        <w:t>services.AddCors();</w:t>
      </w:r>
    </w:p>
    <w:p w:rsidR="00BD30BE" w:rsidRDefault="00BD30BE" w:rsidP="00BD30BE">
      <w:pPr>
        <w:pStyle w:val="Listeafsnit"/>
        <w:tabs>
          <w:tab w:val="left" w:pos="3828"/>
        </w:tabs>
        <w:rPr>
          <w:lang w:val="en-US"/>
        </w:rPr>
      </w:pPr>
    </w:p>
    <w:p w:rsidR="00BD30BE" w:rsidRPr="0019446A" w:rsidRDefault="00BD30BE" w:rsidP="00BD30BE">
      <w:pPr>
        <w:pStyle w:val="Listeafsnit"/>
        <w:numPr>
          <w:ilvl w:val="0"/>
          <w:numId w:val="28"/>
        </w:numPr>
        <w:tabs>
          <w:tab w:val="left" w:pos="3828"/>
        </w:tabs>
        <w:rPr>
          <w:color w:val="000000"/>
          <w:lang w:val="en-GB" w:eastAsia="da-DK"/>
        </w:rPr>
      </w:pPr>
      <w:r w:rsidRPr="0019446A">
        <w:rPr>
          <w:lang w:val="en-US"/>
        </w:rPr>
        <w:t>Still in the class, Startup.cs.</w:t>
      </w:r>
      <w:r w:rsidRPr="0019446A">
        <w:rPr>
          <w:lang w:val="en-US"/>
        </w:rPr>
        <w:br/>
        <w:t xml:space="preserve"> In the Configure-method</w:t>
      </w:r>
      <w:r w:rsidR="00C93C7C">
        <w:rPr>
          <w:lang w:val="en-US"/>
        </w:rPr>
        <w:t xml:space="preserve">, before the </w:t>
      </w:r>
      <w:r w:rsidR="00B30361">
        <w:rPr>
          <w:i/>
          <w:lang w:val="en-US"/>
        </w:rPr>
        <w:t>app</w:t>
      </w:r>
      <w:r w:rsidR="00C93C7C" w:rsidRPr="00C93C7C">
        <w:rPr>
          <w:i/>
          <w:lang w:val="en-US"/>
        </w:rPr>
        <w:t>.</w:t>
      </w:r>
      <w:r w:rsidR="00B30361">
        <w:rPr>
          <w:i/>
          <w:lang w:val="en-US"/>
        </w:rPr>
        <w:t>UseMvc</w:t>
      </w:r>
      <w:r w:rsidR="00C93C7C" w:rsidRPr="00C93C7C">
        <w:rPr>
          <w:i/>
          <w:lang w:val="en-US"/>
        </w:rPr>
        <w:t>()</w:t>
      </w:r>
      <w:r w:rsidR="00C93C7C">
        <w:rPr>
          <w:lang w:val="en-US"/>
        </w:rPr>
        <w:t xml:space="preserve"> call, add</w:t>
      </w:r>
      <w:r w:rsidRPr="0019446A">
        <w:rPr>
          <w:color w:val="000000"/>
          <w:lang w:val="en-GB" w:eastAsia="da-DK"/>
        </w:rPr>
        <w:t xml:space="preserve"> the lines:</w:t>
      </w:r>
    </w:p>
    <w:p w:rsidR="00BD30BE" w:rsidRDefault="00BD30BE" w:rsidP="00BD30BE">
      <w:pPr>
        <w:pStyle w:val="Listeafsnit"/>
        <w:tabs>
          <w:tab w:val="left" w:pos="3828"/>
        </w:tabs>
        <w:rPr>
          <w:color w:val="000000"/>
          <w:sz w:val="22"/>
          <w:szCs w:val="22"/>
          <w:lang w:val="en-GB" w:eastAsia="da-DK"/>
        </w:rPr>
      </w:pPr>
    </w:p>
    <w:p w:rsidR="00BD30BE" w:rsidRPr="00C93C7C" w:rsidRDefault="00BD30BE" w:rsidP="00C93C7C">
      <w:pPr>
        <w:autoSpaceDE w:val="0"/>
        <w:autoSpaceDN w:val="0"/>
        <w:adjustRightInd w:val="0"/>
        <w:ind w:left="360"/>
        <w:rPr>
          <w:rFonts w:ascii="Courier New" w:hAnsi="Courier New" w:cs="Courier New"/>
          <w:color w:val="000000"/>
          <w:sz w:val="20"/>
          <w:szCs w:val="20"/>
          <w:lang w:val="en-GB" w:eastAsia="da-DK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lastRenderedPageBreak/>
        <w:t xml:space="preserve">       </w:t>
      </w:r>
      <w:r w:rsidRPr="00C93C7C">
        <w:rPr>
          <w:rFonts w:ascii="Courier New" w:hAnsi="Courier New" w:cs="Courier New"/>
          <w:color w:val="000000"/>
          <w:sz w:val="20"/>
          <w:szCs w:val="20"/>
          <w:lang w:val="en-GB" w:eastAsia="da-DK"/>
        </w:rPr>
        <w:t>app.UseCors(</w:t>
      </w:r>
    </w:p>
    <w:p w:rsidR="00BD30BE" w:rsidRPr="00C93C7C" w:rsidRDefault="00BD30BE" w:rsidP="00C93C7C">
      <w:pPr>
        <w:autoSpaceDE w:val="0"/>
        <w:autoSpaceDN w:val="0"/>
        <w:adjustRightInd w:val="0"/>
        <w:ind w:left="360"/>
        <w:rPr>
          <w:rFonts w:ascii="Courier New" w:hAnsi="Courier New" w:cs="Courier New"/>
          <w:color w:val="000000"/>
          <w:sz w:val="20"/>
          <w:szCs w:val="20"/>
          <w:lang w:val="en-GB" w:eastAsia="da-DK"/>
        </w:rPr>
      </w:pPr>
      <w:r w:rsidRPr="00C93C7C">
        <w:rPr>
          <w:rFonts w:ascii="Courier New" w:hAnsi="Courier New" w:cs="Courier New"/>
          <w:color w:val="000000"/>
          <w:sz w:val="20"/>
          <w:szCs w:val="20"/>
          <w:lang w:val="en-GB" w:eastAsia="da-DK"/>
        </w:rPr>
        <w:t xml:space="preserve">          options =&gt;</w:t>
      </w:r>
    </w:p>
    <w:p w:rsidR="00BD30BE" w:rsidRPr="00C93C7C" w:rsidRDefault="00C93C7C" w:rsidP="00C93C7C">
      <w:pPr>
        <w:autoSpaceDE w:val="0"/>
        <w:autoSpaceDN w:val="0"/>
        <w:adjustRightInd w:val="0"/>
        <w:ind w:left="1304"/>
        <w:rPr>
          <w:rFonts w:ascii="Courier New" w:hAnsi="Courier New" w:cs="Courier New"/>
          <w:color w:val="000000"/>
          <w:sz w:val="20"/>
          <w:szCs w:val="20"/>
          <w:lang w:val="en-GB" w:eastAsia="da-DK"/>
        </w:rPr>
      </w:pPr>
      <w:r w:rsidRPr="00C93C7C">
        <w:rPr>
          <w:rFonts w:ascii="Courier New" w:hAnsi="Courier New" w:cs="Courier New"/>
          <w:color w:val="000000"/>
          <w:sz w:val="20"/>
          <w:szCs w:val="20"/>
          <w:lang w:val="en-GB" w:eastAsia="da-DK"/>
        </w:rPr>
        <w:t xml:space="preserve">     </w:t>
      </w:r>
      <w:r w:rsidR="00BD30BE" w:rsidRPr="00C93C7C">
        <w:rPr>
          <w:rFonts w:ascii="Courier New" w:hAnsi="Courier New" w:cs="Courier New"/>
          <w:color w:val="000000"/>
          <w:sz w:val="20"/>
          <w:szCs w:val="20"/>
          <w:lang w:val="en-GB" w:eastAsia="da-DK"/>
        </w:rPr>
        <w:t xml:space="preserve">{options.AllowAnyOrigin().AllowAnyMethod(); </w:t>
      </w:r>
      <w:r w:rsidRPr="00C93C7C">
        <w:rPr>
          <w:rFonts w:ascii="Courier New" w:hAnsi="Courier New" w:cs="Courier New"/>
          <w:color w:val="000000"/>
          <w:sz w:val="20"/>
          <w:szCs w:val="20"/>
          <w:lang w:val="en-GB" w:eastAsia="da-DK"/>
        </w:rPr>
        <w:br/>
      </w:r>
      <w:r w:rsidR="00BD30BE" w:rsidRPr="00C93C7C">
        <w:rPr>
          <w:rFonts w:ascii="Courier New" w:hAnsi="Courier New" w:cs="Courier New"/>
          <w:color w:val="008000"/>
          <w:sz w:val="20"/>
          <w:szCs w:val="20"/>
          <w:lang w:val="en-GB" w:eastAsia="da-DK"/>
        </w:rPr>
        <w:t>// allow everything from anywhere</w:t>
      </w:r>
      <w:r w:rsidRPr="00C93C7C">
        <w:rPr>
          <w:rFonts w:ascii="Courier New" w:hAnsi="Courier New" w:cs="Courier New"/>
          <w:color w:val="008000"/>
          <w:sz w:val="20"/>
          <w:szCs w:val="20"/>
          <w:lang w:val="en-GB" w:eastAsia="da-DK"/>
        </w:rPr>
        <w:br/>
      </w:r>
      <w:r w:rsidR="00BD30BE" w:rsidRPr="00C93C7C">
        <w:rPr>
          <w:rFonts w:ascii="Courier New" w:hAnsi="Courier New" w:cs="Courier New"/>
          <w:color w:val="000000"/>
          <w:sz w:val="20"/>
          <w:szCs w:val="20"/>
          <w:lang w:val="en-GB" w:eastAsia="da-DK"/>
        </w:rPr>
        <w:t xml:space="preserve">          });</w:t>
      </w:r>
    </w:p>
    <w:p w:rsidR="00A363BB" w:rsidRDefault="00A363BB" w:rsidP="00A363BB">
      <w:pPr>
        <w:tabs>
          <w:tab w:val="left" w:pos="3828"/>
        </w:tabs>
        <w:rPr>
          <w:rFonts w:asciiTheme="minorHAnsi" w:hAnsiTheme="minorHAnsi" w:cstheme="minorHAnsi"/>
          <w:color w:val="000000"/>
          <w:sz w:val="22"/>
          <w:szCs w:val="22"/>
          <w:lang w:val="en-GB" w:eastAsia="da-DK"/>
        </w:rPr>
      </w:pPr>
    </w:p>
    <w:p w:rsidR="00C93C7C" w:rsidRPr="009D6E73" w:rsidRDefault="00A363BB" w:rsidP="00A363BB">
      <w:pPr>
        <w:tabs>
          <w:tab w:val="left" w:pos="3828"/>
        </w:tabs>
        <w:rPr>
          <w:i/>
          <w:color w:val="000000"/>
          <w:lang w:val="en-GB" w:eastAsia="da-DK"/>
        </w:rPr>
      </w:pPr>
      <w:r w:rsidRPr="009D6E73">
        <w:rPr>
          <w:i/>
          <w:color w:val="000000"/>
          <w:lang w:val="en-GB" w:eastAsia="da-DK"/>
        </w:rPr>
        <w:t>We are now ready to test the new project by setting up a Preflight Request using Fiddler/Postman.</w:t>
      </w:r>
    </w:p>
    <w:p w:rsidR="00A363BB" w:rsidRDefault="00A363BB" w:rsidP="00A363BB">
      <w:pPr>
        <w:tabs>
          <w:tab w:val="left" w:pos="3828"/>
        </w:tabs>
        <w:rPr>
          <w:rFonts w:asciiTheme="minorHAnsi" w:hAnsiTheme="minorHAnsi" w:cstheme="minorHAnsi"/>
          <w:color w:val="000000"/>
          <w:sz w:val="22"/>
          <w:szCs w:val="22"/>
          <w:lang w:val="en-GB" w:eastAsia="da-DK"/>
        </w:rPr>
      </w:pPr>
    </w:p>
    <w:p w:rsidR="00A363BB" w:rsidRPr="00A363BB" w:rsidRDefault="00A363BB" w:rsidP="00A363BB">
      <w:pPr>
        <w:pStyle w:val="Listeafsnit"/>
        <w:numPr>
          <w:ilvl w:val="0"/>
          <w:numId w:val="28"/>
        </w:num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 xml:space="preserve">Try to send a Preflight Request </w:t>
      </w:r>
      <w:r w:rsidRPr="00A363BB">
        <w:rPr>
          <w:lang w:val="en-US"/>
        </w:rPr>
        <w:t>from Fiddler/Postman</w:t>
      </w:r>
    </w:p>
    <w:p w:rsidR="00A363BB" w:rsidRDefault="00A363BB" w:rsidP="00A363BB">
      <w:pPr>
        <w:tabs>
          <w:tab w:val="left" w:pos="3828"/>
        </w:tabs>
        <w:ind w:left="720"/>
        <w:jc w:val="both"/>
        <w:rPr>
          <w:lang w:val="en-US"/>
        </w:rPr>
      </w:pPr>
      <w:r>
        <w:rPr>
          <w:lang w:val="en-US"/>
        </w:rPr>
        <w:t xml:space="preserve">Be aware that you must: </w:t>
      </w:r>
    </w:p>
    <w:p w:rsidR="00A363BB" w:rsidRDefault="00A363BB" w:rsidP="00A363BB">
      <w:pPr>
        <w:pStyle w:val="Listeafsnit"/>
        <w:numPr>
          <w:ilvl w:val="0"/>
          <w:numId w:val="30"/>
        </w:num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Click on Composer</w:t>
      </w:r>
    </w:p>
    <w:p w:rsidR="00A363BB" w:rsidRDefault="00A363BB" w:rsidP="00A363BB">
      <w:pPr>
        <w:pStyle w:val="Listeafsnit"/>
        <w:numPr>
          <w:ilvl w:val="0"/>
          <w:numId w:val="30"/>
        </w:num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Choose OPTIONS</w:t>
      </w:r>
      <w:r w:rsidRPr="00B13CBE">
        <w:rPr>
          <w:lang w:val="en-US"/>
        </w:rPr>
        <w:t xml:space="preserve"> </w:t>
      </w:r>
    </w:p>
    <w:p w:rsidR="00A363BB" w:rsidRDefault="00A363BB" w:rsidP="00A363BB">
      <w:pPr>
        <w:pStyle w:val="Listeafsnit"/>
        <w:numPr>
          <w:ilvl w:val="0"/>
          <w:numId w:val="30"/>
        </w:num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D</w:t>
      </w:r>
      <w:r w:rsidRPr="00B13CBE">
        <w:rPr>
          <w:lang w:val="en-US"/>
        </w:rPr>
        <w:t>efine the Content-Type: application/</w:t>
      </w:r>
      <w:r>
        <w:rPr>
          <w:lang w:val="en-US"/>
        </w:rPr>
        <w:t>json</w:t>
      </w:r>
    </w:p>
    <w:p w:rsidR="00A363BB" w:rsidRDefault="00A363BB" w:rsidP="00A363BB">
      <w:pPr>
        <w:pStyle w:val="Listeafsnit"/>
        <w:numPr>
          <w:ilvl w:val="0"/>
          <w:numId w:val="30"/>
        </w:num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Define Origin: easj.dk //or similar</w:t>
      </w:r>
    </w:p>
    <w:p w:rsidR="00A363BB" w:rsidRPr="009E742A" w:rsidRDefault="00A363BB" w:rsidP="009E742A">
      <w:pPr>
        <w:pStyle w:val="Listeafsnit"/>
        <w:numPr>
          <w:ilvl w:val="0"/>
          <w:numId w:val="30"/>
        </w:num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Define Access-Control-</w:t>
      </w:r>
      <w:r w:rsidR="009E742A">
        <w:rPr>
          <w:lang w:val="en-US"/>
        </w:rPr>
        <w:t>Request-Method</w:t>
      </w:r>
      <w:r>
        <w:rPr>
          <w:lang w:val="en-US"/>
        </w:rPr>
        <w:t xml:space="preserve">: </w:t>
      </w:r>
      <w:r w:rsidR="0056393F">
        <w:rPr>
          <w:lang w:val="en-US"/>
        </w:rPr>
        <w:t xml:space="preserve">ANY or </w:t>
      </w:r>
      <w:r>
        <w:rPr>
          <w:lang w:val="en-US"/>
        </w:rPr>
        <w:t>GET, POST, PUT   //or more</w:t>
      </w:r>
    </w:p>
    <w:p w:rsidR="00A363BB" w:rsidRDefault="00A363BB" w:rsidP="00A363BB">
      <w:pPr>
        <w:tabs>
          <w:tab w:val="left" w:pos="3828"/>
        </w:tabs>
        <w:jc w:val="both"/>
        <w:rPr>
          <w:lang w:val="en-US"/>
        </w:rPr>
      </w:pPr>
    </w:p>
    <w:p w:rsidR="009E742A" w:rsidRDefault="00A363BB" w:rsidP="009E742A">
      <w:pPr>
        <w:tabs>
          <w:tab w:val="left" w:pos="3828"/>
        </w:tabs>
        <w:jc w:val="both"/>
      </w:pPr>
      <w:r>
        <w:rPr>
          <w:lang w:val="en-US"/>
        </w:rPr>
        <w:t>It will look something like this:</w:t>
      </w:r>
    </w:p>
    <w:p w:rsidR="009E742A" w:rsidRDefault="009E742A" w:rsidP="009E742A"/>
    <w:p w:rsidR="009E742A" w:rsidRDefault="009E742A" w:rsidP="009E742A"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202BDA" wp14:editId="363F2E86">
                <wp:simplePos x="0" y="0"/>
                <wp:positionH relativeFrom="margin">
                  <wp:posOffset>205105</wp:posOffset>
                </wp:positionH>
                <wp:positionV relativeFrom="paragraph">
                  <wp:posOffset>18415</wp:posOffset>
                </wp:positionV>
                <wp:extent cx="4741545" cy="2151380"/>
                <wp:effectExtent l="0" t="0" r="20955" b="2032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1545" cy="2151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A70" w:rsidRDefault="002E4A70" w:rsidP="009E742A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9D58553" wp14:editId="3F689F6A">
                                  <wp:extent cx="4522720" cy="2052955"/>
                                  <wp:effectExtent l="0" t="0" r="0" b="4445"/>
                                  <wp:docPr id="5" name="Billed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02717" cy="20892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02BDA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16.15pt;margin-top:1.45pt;width:373.35pt;height:169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">
                <v:textbox>
                  <w:txbxContent>
                    <w:p w:rsidR="002E4A70" w:rsidRDefault="002E4A70" w:rsidP="009E742A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9D58553" wp14:editId="3F689F6A">
                            <wp:extent cx="4522720" cy="2052955"/>
                            <wp:effectExtent l="0" t="0" r="0" b="4445"/>
                            <wp:docPr id="5" name="Billed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02717" cy="20892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E742A" w:rsidRDefault="009E742A" w:rsidP="00A363BB">
      <w:pPr>
        <w:tabs>
          <w:tab w:val="left" w:pos="3828"/>
        </w:tabs>
        <w:jc w:val="both"/>
        <w:rPr>
          <w:lang w:val="en-US"/>
        </w:rPr>
      </w:pPr>
    </w:p>
    <w:p w:rsidR="009E742A" w:rsidRDefault="009E742A" w:rsidP="00A363BB">
      <w:pPr>
        <w:tabs>
          <w:tab w:val="left" w:pos="3828"/>
        </w:tabs>
        <w:jc w:val="both"/>
        <w:rPr>
          <w:lang w:val="en-US"/>
        </w:rPr>
      </w:pPr>
    </w:p>
    <w:p w:rsidR="009E742A" w:rsidRDefault="009E742A" w:rsidP="00A363BB">
      <w:pPr>
        <w:tabs>
          <w:tab w:val="left" w:pos="3828"/>
        </w:tabs>
        <w:jc w:val="both"/>
        <w:rPr>
          <w:lang w:val="en-US"/>
        </w:rPr>
      </w:pPr>
    </w:p>
    <w:p w:rsidR="009E742A" w:rsidRDefault="009E742A" w:rsidP="00A363BB">
      <w:pPr>
        <w:tabs>
          <w:tab w:val="left" w:pos="3828"/>
        </w:tabs>
        <w:jc w:val="both"/>
        <w:rPr>
          <w:lang w:val="en-US"/>
        </w:rPr>
      </w:pPr>
    </w:p>
    <w:p w:rsidR="009E742A" w:rsidRDefault="009E742A" w:rsidP="00A363BB">
      <w:pPr>
        <w:tabs>
          <w:tab w:val="left" w:pos="3828"/>
        </w:tabs>
        <w:jc w:val="both"/>
        <w:rPr>
          <w:lang w:val="en-US"/>
        </w:rPr>
      </w:pPr>
    </w:p>
    <w:p w:rsidR="009E742A" w:rsidRDefault="009E742A" w:rsidP="00A363BB">
      <w:pPr>
        <w:tabs>
          <w:tab w:val="left" w:pos="3828"/>
        </w:tabs>
        <w:jc w:val="both"/>
        <w:rPr>
          <w:lang w:val="en-US"/>
        </w:rPr>
      </w:pPr>
    </w:p>
    <w:p w:rsidR="00A363BB" w:rsidRDefault="00A363BB" w:rsidP="00A363BB">
      <w:pPr>
        <w:tabs>
          <w:tab w:val="left" w:pos="3828"/>
        </w:tabs>
        <w:jc w:val="both"/>
        <w:rPr>
          <w:lang w:val="en-US"/>
        </w:rPr>
      </w:pPr>
    </w:p>
    <w:p w:rsidR="00A363BB" w:rsidRDefault="00A363BB" w:rsidP="00A363BB">
      <w:pPr>
        <w:tabs>
          <w:tab w:val="left" w:pos="3828"/>
        </w:tabs>
        <w:jc w:val="both"/>
        <w:rPr>
          <w:lang w:val="en-US"/>
        </w:rPr>
      </w:pPr>
    </w:p>
    <w:p w:rsidR="009E742A" w:rsidRDefault="009E742A" w:rsidP="009E742A">
      <w:pPr>
        <w:tabs>
          <w:tab w:val="left" w:pos="3828"/>
        </w:tabs>
        <w:ind w:left="360"/>
        <w:rPr>
          <w:lang w:val="en-US"/>
        </w:rPr>
      </w:pPr>
    </w:p>
    <w:p w:rsidR="009E742A" w:rsidRDefault="009E742A" w:rsidP="009E742A">
      <w:pPr>
        <w:tabs>
          <w:tab w:val="left" w:pos="3828"/>
        </w:tabs>
        <w:ind w:left="360"/>
        <w:rPr>
          <w:lang w:val="en-US"/>
        </w:rPr>
      </w:pPr>
    </w:p>
    <w:p w:rsidR="009E742A" w:rsidRDefault="009E742A" w:rsidP="009E742A">
      <w:pPr>
        <w:tabs>
          <w:tab w:val="left" w:pos="3828"/>
        </w:tabs>
        <w:ind w:left="360"/>
        <w:rPr>
          <w:lang w:val="en-US"/>
        </w:rPr>
      </w:pPr>
    </w:p>
    <w:p w:rsidR="009E742A" w:rsidRDefault="009E742A" w:rsidP="009E742A">
      <w:pPr>
        <w:tabs>
          <w:tab w:val="left" w:pos="3828"/>
        </w:tabs>
        <w:ind w:left="360"/>
        <w:rPr>
          <w:lang w:val="en-US"/>
        </w:rPr>
      </w:pPr>
    </w:p>
    <w:p w:rsidR="009E742A" w:rsidRDefault="009E742A" w:rsidP="009E742A">
      <w:pPr>
        <w:tabs>
          <w:tab w:val="left" w:pos="3828"/>
        </w:tabs>
        <w:ind w:left="360"/>
        <w:rPr>
          <w:lang w:val="en-US"/>
        </w:rPr>
      </w:pPr>
    </w:p>
    <w:p w:rsidR="00482A93" w:rsidRDefault="00482A93">
      <w:pPr>
        <w:rPr>
          <w:lang w:val="en-US"/>
        </w:rPr>
      </w:pPr>
      <w:r>
        <w:rPr>
          <w:lang w:val="en-US"/>
        </w:rPr>
        <w:br w:type="page"/>
      </w:r>
    </w:p>
    <w:p w:rsidR="009E742A" w:rsidRPr="00482A93" w:rsidRDefault="00482A93" w:rsidP="00482A93">
      <w:pPr>
        <w:tabs>
          <w:tab w:val="left" w:pos="3828"/>
        </w:tabs>
        <w:ind w:left="360"/>
        <w:rPr>
          <w:lang w:val="en-US"/>
        </w:rPr>
      </w:pPr>
      <w:r>
        <w:rPr>
          <w:lang w:val="en-US"/>
        </w:rPr>
        <w:lastRenderedPageBreak/>
        <w:t>Clic</w:t>
      </w:r>
      <w:r w:rsidR="00D63137">
        <w:rPr>
          <w:lang w:val="en-US"/>
        </w:rPr>
        <w:t>ck</w:t>
      </w:r>
      <w:r>
        <w:rPr>
          <w:lang w:val="en-US"/>
        </w:rPr>
        <w:t xml:space="preserve"> on </w:t>
      </w:r>
      <w:r w:rsidRPr="004C7627">
        <w:rPr>
          <w:i/>
          <w:lang w:val="en-US"/>
        </w:rPr>
        <w:t>E</w:t>
      </w:r>
      <w:r w:rsidR="009E742A" w:rsidRPr="004C7627">
        <w:rPr>
          <w:i/>
          <w:lang w:val="en-US"/>
        </w:rPr>
        <w:t>xecute</w:t>
      </w:r>
      <w:r w:rsidR="009E742A">
        <w:rPr>
          <w:lang w:val="en-US"/>
        </w:rPr>
        <w:t xml:space="preserve"> and hopefully the Response will look something like this:</w:t>
      </w:r>
      <w:r w:rsidR="009E742A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72C9AD3" wp14:editId="353C8A30">
                <wp:simplePos x="0" y="0"/>
                <wp:positionH relativeFrom="margin">
                  <wp:align>right</wp:align>
                </wp:positionH>
                <wp:positionV relativeFrom="paragraph">
                  <wp:posOffset>469900</wp:posOffset>
                </wp:positionV>
                <wp:extent cx="5664200" cy="3092450"/>
                <wp:effectExtent l="0" t="0" r="12700" b="12700"/>
                <wp:wrapSquare wrapText="bothSides"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0" cy="309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A70" w:rsidRDefault="002E4A70" w:rsidP="009E742A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2911227" wp14:editId="02722EC0">
                                  <wp:extent cx="5435600" cy="2952750"/>
                                  <wp:effectExtent l="0" t="0" r="0" b="0"/>
                                  <wp:docPr id="3" name="Bille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5600" cy="2952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C9AD3" id="_x0000_s1027" type="#_x0000_t202" style="position:absolute;left:0;text-align:left;margin-left:394.8pt;margin-top:37pt;width:446pt;height:243.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">
                <v:textbox>
                  <w:txbxContent>
                    <w:p w:rsidR="002E4A70" w:rsidRDefault="002E4A70" w:rsidP="009E742A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2911227" wp14:editId="02722EC0">
                            <wp:extent cx="5435600" cy="2952750"/>
                            <wp:effectExtent l="0" t="0" r="0" b="0"/>
                            <wp:docPr id="3" name="Bille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35600" cy="2952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E742A" w:rsidRDefault="009E742A" w:rsidP="009E742A"/>
    <w:p w:rsidR="009E742A" w:rsidRDefault="009E742A" w:rsidP="009E742A"/>
    <w:p w:rsidR="009E742A" w:rsidRDefault="009E742A" w:rsidP="009E742A"/>
    <w:p w:rsidR="009E742A" w:rsidRDefault="009E742A" w:rsidP="009E742A"/>
    <w:p w:rsidR="009E742A" w:rsidRDefault="009E742A" w:rsidP="009E742A">
      <w:pPr>
        <w:tabs>
          <w:tab w:val="left" w:pos="3828"/>
        </w:tabs>
        <w:ind w:left="360"/>
        <w:rPr>
          <w:lang w:val="en-US"/>
        </w:rPr>
      </w:pPr>
    </w:p>
    <w:p w:rsidR="009E742A" w:rsidRDefault="009E742A" w:rsidP="009E742A">
      <w:pPr>
        <w:tabs>
          <w:tab w:val="left" w:pos="3828"/>
        </w:tabs>
        <w:ind w:left="360"/>
        <w:rPr>
          <w:lang w:val="en-US"/>
        </w:rPr>
      </w:pPr>
    </w:p>
    <w:p w:rsidR="009E742A" w:rsidRDefault="009E742A" w:rsidP="009E742A">
      <w:pPr>
        <w:tabs>
          <w:tab w:val="left" w:pos="3828"/>
        </w:tabs>
        <w:ind w:left="360"/>
        <w:rPr>
          <w:lang w:val="en-US"/>
        </w:rPr>
      </w:pPr>
    </w:p>
    <w:p w:rsidR="009E742A" w:rsidRDefault="009E742A" w:rsidP="009E742A">
      <w:pPr>
        <w:tabs>
          <w:tab w:val="left" w:pos="3828"/>
        </w:tabs>
        <w:ind w:left="360"/>
        <w:rPr>
          <w:lang w:val="en-US"/>
        </w:rPr>
      </w:pPr>
    </w:p>
    <w:p w:rsidR="009E742A" w:rsidRDefault="009E742A" w:rsidP="009E742A">
      <w:pPr>
        <w:tabs>
          <w:tab w:val="left" w:pos="3828"/>
        </w:tabs>
        <w:ind w:left="360"/>
        <w:rPr>
          <w:lang w:val="en-US"/>
        </w:rPr>
      </w:pPr>
    </w:p>
    <w:p w:rsidR="009E742A" w:rsidRDefault="009E742A" w:rsidP="009E742A">
      <w:pPr>
        <w:tabs>
          <w:tab w:val="left" w:pos="3828"/>
        </w:tabs>
        <w:ind w:left="360"/>
        <w:rPr>
          <w:lang w:val="en-US"/>
        </w:rPr>
      </w:pPr>
    </w:p>
    <w:p w:rsidR="009E742A" w:rsidRDefault="009E742A" w:rsidP="009E742A">
      <w:pPr>
        <w:tabs>
          <w:tab w:val="left" w:pos="3828"/>
        </w:tabs>
        <w:ind w:left="360"/>
        <w:rPr>
          <w:lang w:val="en-US"/>
        </w:rPr>
      </w:pPr>
    </w:p>
    <w:p w:rsidR="009E742A" w:rsidRDefault="009E742A" w:rsidP="009E742A">
      <w:pPr>
        <w:tabs>
          <w:tab w:val="left" w:pos="3828"/>
        </w:tabs>
        <w:ind w:left="360"/>
        <w:rPr>
          <w:lang w:val="en-US"/>
        </w:rPr>
      </w:pPr>
    </w:p>
    <w:p w:rsidR="009E742A" w:rsidRDefault="009E742A" w:rsidP="009E742A">
      <w:pPr>
        <w:tabs>
          <w:tab w:val="left" w:pos="3828"/>
        </w:tabs>
        <w:ind w:left="360"/>
        <w:rPr>
          <w:lang w:val="en-US"/>
        </w:rPr>
      </w:pPr>
    </w:p>
    <w:p w:rsidR="009E742A" w:rsidRDefault="009E742A" w:rsidP="009E742A">
      <w:pPr>
        <w:tabs>
          <w:tab w:val="left" w:pos="3828"/>
        </w:tabs>
        <w:ind w:left="360"/>
        <w:rPr>
          <w:lang w:val="en-US"/>
        </w:rPr>
      </w:pPr>
    </w:p>
    <w:p w:rsidR="009E742A" w:rsidRDefault="009E742A" w:rsidP="009E742A">
      <w:pPr>
        <w:tabs>
          <w:tab w:val="left" w:pos="3828"/>
        </w:tabs>
        <w:ind w:left="360"/>
        <w:rPr>
          <w:lang w:val="en-US"/>
        </w:rPr>
      </w:pPr>
    </w:p>
    <w:p w:rsidR="009E742A" w:rsidRDefault="009E742A" w:rsidP="009E742A">
      <w:pPr>
        <w:tabs>
          <w:tab w:val="left" w:pos="3828"/>
        </w:tabs>
        <w:ind w:left="360"/>
        <w:rPr>
          <w:lang w:val="en-US"/>
        </w:rPr>
      </w:pPr>
    </w:p>
    <w:p w:rsidR="009E742A" w:rsidRDefault="009E742A" w:rsidP="009E742A">
      <w:pPr>
        <w:tabs>
          <w:tab w:val="left" w:pos="3828"/>
        </w:tabs>
        <w:ind w:left="360"/>
        <w:rPr>
          <w:lang w:val="en-US"/>
        </w:rPr>
      </w:pPr>
    </w:p>
    <w:p w:rsidR="009E742A" w:rsidRDefault="009E742A" w:rsidP="009E742A">
      <w:pPr>
        <w:tabs>
          <w:tab w:val="left" w:pos="3828"/>
        </w:tabs>
        <w:ind w:left="360"/>
        <w:rPr>
          <w:lang w:val="en-US"/>
        </w:rPr>
      </w:pPr>
    </w:p>
    <w:p w:rsidR="009E742A" w:rsidRDefault="009E742A" w:rsidP="009E742A">
      <w:pPr>
        <w:tabs>
          <w:tab w:val="left" w:pos="3828"/>
        </w:tabs>
        <w:ind w:left="360"/>
        <w:rPr>
          <w:lang w:val="en-US"/>
        </w:rPr>
      </w:pPr>
    </w:p>
    <w:p w:rsidR="00BD30BE" w:rsidRDefault="009E742A" w:rsidP="00482A93">
      <w:pPr>
        <w:tabs>
          <w:tab w:val="left" w:pos="3828"/>
        </w:tabs>
        <w:ind w:left="360"/>
        <w:rPr>
          <w:lang w:val="en-US"/>
        </w:rPr>
      </w:pPr>
      <w:r>
        <w:rPr>
          <w:lang w:val="en-US"/>
        </w:rPr>
        <w:t xml:space="preserve">Notice the </w:t>
      </w:r>
      <w:r w:rsidRPr="00482A93">
        <w:rPr>
          <w:b/>
          <w:lang w:val="en-US"/>
        </w:rPr>
        <w:t>Security</w:t>
      </w:r>
      <w:r>
        <w:rPr>
          <w:lang w:val="en-US"/>
        </w:rPr>
        <w:t>: Access-Controls- answers. This means the service is ready for communication with the client (Javascript/Typescript/Fiddler etc.)</w:t>
      </w:r>
    </w:p>
    <w:p w:rsidR="00482A93" w:rsidRPr="00482A93" w:rsidRDefault="00482A93" w:rsidP="00482A93">
      <w:pPr>
        <w:tabs>
          <w:tab w:val="left" w:pos="3828"/>
        </w:tabs>
        <w:ind w:left="360"/>
        <w:rPr>
          <w:lang w:val="en-US"/>
        </w:rPr>
      </w:pPr>
    </w:p>
    <w:p w:rsidR="009D6E73" w:rsidRPr="009D6E73" w:rsidRDefault="00482A93" w:rsidP="009D6E73">
      <w:pPr>
        <w:pStyle w:val="Listeafsnit"/>
        <w:numPr>
          <w:ilvl w:val="0"/>
          <w:numId w:val="28"/>
        </w:numPr>
        <w:rPr>
          <w:rFonts w:eastAsia="Times New Roman"/>
          <w:color w:val="000000"/>
          <w:u w:val="single"/>
          <w:lang w:val="en-US" w:eastAsia="da-DK"/>
        </w:rPr>
      </w:pPr>
      <w:r>
        <w:rPr>
          <w:lang w:val="en-US"/>
        </w:rPr>
        <w:t>Now try to invoke the methods GET, POST etc. from Fiddler.</w:t>
      </w:r>
      <w:r w:rsidR="009D6E73">
        <w:rPr>
          <w:lang w:val="en-US"/>
        </w:rPr>
        <w:br/>
      </w:r>
    </w:p>
    <w:p w:rsidR="00482A93" w:rsidRPr="009D6E73" w:rsidRDefault="00482A93" w:rsidP="009D6E73">
      <w:pPr>
        <w:pStyle w:val="Listeafsnit"/>
        <w:numPr>
          <w:ilvl w:val="0"/>
          <w:numId w:val="28"/>
        </w:numPr>
        <w:rPr>
          <w:rFonts w:eastAsia="Times New Roman"/>
          <w:color w:val="000000"/>
          <w:u w:val="single"/>
          <w:lang w:val="en-US" w:eastAsia="da-DK"/>
        </w:rPr>
      </w:pPr>
      <w:r w:rsidRPr="009D6E73">
        <w:rPr>
          <w:lang w:val="en-US"/>
        </w:rPr>
        <w:t>P</w:t>
      </w:r>
      <w:r w:rsidR="00BD30BE" w:rsidRPr="009D6E73">
        <w:rPr>
          <w:lang w:val="en-US"/>
        </w:rPr>
        <w:t>ublish your service in</w:t>
      </w:r>
      <w:r w:rsidR="00E54E84" w:rsidRPr="009D6E73">
        <w:rPr>
          <w:lang w:val="en-US"/>
        </w:rPr>
        <w:t xml:space="preserve"> </w:t>
      </w:r>
      <w:r w:rsidR="00BD30BE" w:rsidRPr="009D6E73">
        <w:rPr>
          <w:lang w:val="en-US"/>
        </w:rPr>
        <w:t>Azure in a</w:t>
      </w:r>
      <w:r w:rsidRPr="009D6E73">
        <w:rPr>
          <w:lang w:val="en-US"/>
        </w:rPr>
        <w:t xml:space="preserve"> </w:t>
      </w:r>
      <w:r w:rsidRPr="00BA0429">
        <w:rPr>
          <w:b/>
          <w:lang w:val="en-US"/>
        </w:rPr>
        <w:t>new</w:t>
      </w:r>
      <w:r w:rsidRPr="009D6E73">
        <w:rPr>
          <w:lang w:val="en-US"/>
        </w:rPr>
        <w:t xml:space="preserve"> Web-App and also set up a Preflight Request similar as the one for Localhost.</w:t>
      </w:r>
      <w:r w:rsidRPr="009D6E73">
        <w:rPr>
          <w:lang w:val="en-US"/>
        </w:rPr>
        <w:br/>
      </w:r>
      <w:r w:rsidRPr="009D6E73">
        <w:rPr>
          <w:i/>
          <w:lang w:val="en-US"/>
        </w:rPr>
        <w:t>Unfortunately you probably get a 301/502 error security error.</w:t>
      </w:r>
    </w:p>
    <w:p w:rsidR="00482A93" w:rsidRDefault="00482A93" w:rsidP="00482A93">
      <w:pPr>
        <w:ind w:left="720"/>
        <w:rPr>
          <w:i/>
          <w:lang w:val="en-US"/>
        </w:rPr>
      </w:pPr>
      <w:r w:rsidRPr="00482A93">
        <w:rPr>
          <w:i/>
          <w:lang w:val="en-US"/>
        </w:rPr>
        <w:t>Why?</w:t>
      </w:r>
    </w:p>
    <w:p w:rsidR="00E729DF" w:rsidRDefault="005176A3" w:rsidP="00E729DF">
      <w:pPr>
        <w:ind w:left="720"/>
        <w:rPr>
          <w:i/>
          <w:lang w:val="en-US"/>
        </w:rPr>
      </w:pPr>
      <w:r>
        <w:rPr>
          <w:i/>
          <w:lang w:val="en-US"/>
        </w:rPr>
        <w:t>The issue is that i</w:t>
      </w:r>
      <w:r w:rsidR="00E729DF">
        <w:rPr>
          <w:i/>
          <w:lang w:val="en-US"/>
        </w:rPr>
        <w:t xml:space="preserve">f your project was created it was configured for </w:t>
      </w:r>
      <w:r>
        <w:rPr>
          <w:i/>
          <w:lang w:val="en-US"/>
        </w:rPr>
        <w:t>Https</w:t>
      </w:r>
      <w:r w:rsidR="00E729DF">
        <w:rPr>
          <w:i/>
          <w:lang w:val="en-US"/>
        </w:rPr>
        <w:t xml:space="preserve"> and Fiddler uses Http-scheme for Azure. Read on…</w:t>
      </w:r>
    </w:p>
    <w:p w:rsidR="00E729DF" w:rsidRPr="00E729DF" w:rsidRDefault="00E729DF" w:rsidP="00E729DF">
      <w:pPr>
        <w:ind w:left="720"/>
        <w:rPr>
          <w:lang w:val="en-US"/>
        </w:rPr>
      </w:pPr>
    </w:p>
    <w:p w:rsidR="00E729DF" w:rsidRDefault="004C7627" w:rsidP="00E729DF">
      <w:pPr>
        <w:pStyle w:val="Listeafsnit"/>
        <w:numPr>
          <w:ilvl w:val="0"/>
          <w:numId w:val="28"/>
        </w:numPr>
        <w:rPr>
          <w:lang w:val="en-US"/>
        </w:rPr>
      </w:pPr>
      <w:r w:rsidRPr="004C7627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3EBD219" wp14:editId="38E808E9">
                <wp:simplePos x="0" y="0"/>
                <wp:positionH relativeFrom="column">
                  <wp:posOffset>2969895</wp:posOffset>
                </wp:positionH>
                <wp:positionV relativeFrom="paragraph">
                  <wp:posOffset>6985</wp:posOffset>
                </wp:positionV>
                <wp:extent cx="3016885" cy="2014855"/>
                <wp:effectExtent l="0" t="0" r="12065" b="23495"/>
                <wp:wrapSquare wrapText="bothSides"/>
                <wp:docPr id="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885" cy="201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A70" w:rsidRDefault="002E4A70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4A12803" wp14:editId="2C4E253F">
                                  <wp:extent cx="2802890" cy="1719291"/>
                                  <wp:effectExtent l="0" t="0" r="0" b="0"/>
                                  <wp:docPr id="11" name="Billed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7101" cy="1728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BD219" id="_x0000_s1028" type="#_x0000_t202" style="position:absolute;left:0;text-align:left;margin-left:233.85pt;margin-top:.55pt;width:237.55pt;height:158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">
                <v:textbox>
                  <w:txbxContent>
                    <w:p w:rsidR="002E4A70" w:rsidRDefault="002E4A70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4A12803" wp14:editId="2C4E253F">
                            <wp:extent cx="2802890" cy="1719291"/>
                            <wp:effectExtent l="0" t="0" r="0" b="0"/>
                            <wp:docPr id="11" name="Billed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7101" cy="17280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9DF">
        <w:rPr>
          <w:lang w:val="en-US"/>
        </w:rPr>
        <w:t>Go to your Azure Portal</w:t>
      </w:r>
    </w:p>
    <w:p w:rsidR="00E729DF" w:rsidRDefault="00E729DF" w:rsidP="00E729DF">
      <w:pPr>
        <w:pStyle w:val="Listeafsnit"/>
        <w:numPr>
          <w:ilvl w:val="1"/>
          <w:numId w:val="28"/>
        </w:numPr>
        <w:rPr>
          <w:lang w:val="en-US"/>
        </w:rPr>
      </w:pPr>
      <w:r>
        <w:rPr>
          <w:lang w:val="en-US"/>
        </w:rPr>
        <w:t>Open your Web-App project</w:t>
      </w:r>
    </w:p>
    <w:p w:rsidR="00E729DF" w:rsidRDefault="00E729DF" w:rsidP="00E729DF">
      <w:pPr>
        <w:pStyle w:val="Listeafsnit"/>
        <w:numPr>
          <w:ilvl w:val="1"/>
          <w:numId w:val="28"/>
        </w:numPr>
        <w:rPr>
          <w:lang w:val="en-US"/>
        </w:rPr>
      </w:pPr>
      <w:r>
        <w:rPr>
          <w:lang w:val="en-US"/>
        </w:rPr>
        <w:t xml:space="preserve">Find </w:t>
      </w:r>
      <w:r w:rsidRPr="00E729DF">
        <w:rPr>
          <w:i/>
          <w:lang w:val="en-US"/>
        </w:rPr>
        <w:t>Custom domains</w:t>
      </w:r>
      <w:r>
        <w:rPr>
          <w:lang w:val="en-US"/>
        </w:rPr>
        <w:t xml:space="preserve"> in the </w:t>
      </w:r>
      <w:r w:rsidR="004C7627">
        <w:rPr>
          <w:lang w:val="en-US"/>
        </w:rPr>
        <w:br/>
      </w:r>
      <w:r>
        <w:rPr>
          <w:lang w:val="en-US"/>
        </w:rPr>
        <w:t>left scroll-bar</w:t>
      </w:r>
    </w:p>
    <w:p w:rsidR="00E729DF" w:rsidRDefault="00E729DF" w:rsidP="00E729DF">
      <w:pPr>
        <w:pStyle w:val="Listeafsnit"/>
        <w:numPr>
          <w:ilvl w:val="1"/>
          <w:numId w:val="28"/>
        </w:numPr>
        <w:rPr>
          <w:lang w:val="en-US"/>
        </w:rPr>
      </w:pPr>
      <w:r>
        <w:rPr>
          <w:lang w:val="en-US"/>
        </w:rPr>
        <w:t xml:space="preserve">Set </w:t>
      </w:r>
      <w:r w:rsidRPr="004C7627">
        <w:rPr>
          <w:i/>
          <w:lang w:val="en-US"/>
        </w:rPr>
        <w:t>Https-Only</w:t>
      </w:r>
      <w:r>
        <w:rPr>
          <w:lang w:val="en-US"/>
        </w:rPr>
        <w:t xml:space="preserve"> to OFF</w:t>
      </w:r>
    </w:p>
    <w:p w:rsidR="00E729DF" w:rsidRDefault="004C7627" w:rsidP="00E729DF">
      <w:pPr>
        <w:pStyle w:val="Listeafsnit"/>
        <w:numPr>
          <w:ilvl w:val="1"/>
          <w:numId w:val="28"/>
        </w:numPr>
        <w:rPr>
          <w:lang w:val="en-US"/>
        </w:rPr>
      </w:pPr>
      <w:r>
        <w:rPr>
          <w:lang w:val="en-US"/>
        </w:rPr>
        <w:t xml:space="preserve">Click </w:t>
      </w:r>
      <w:r w:rsidR="00E729DF" w:rsidRPr="004C7627">
        <w:rPr>
          <w:i/>
          <w:lang w:val="en-US"/>
        </w:rPr>
        <w:t>Refresh</w:t>
      </w:r>
    </w:p>
    <w:p w:rsidR="00E729DF" w:rsidRDefault="00E729DF" w:rsidP="00E729DF">
      <w:pPr>
        <w:rPr>
          <w:lang w:val="en-US"/>
        </w:rPr>
      </w:pPr>
    </w:p>
    <w:p w:rsidR="004C7627" w:rsidRDefault="004C7627" w:rsidP="00E729DF">
      <w:pPr>
        <w:rPr>
          <w:lang w:val="en-US"/>
        </w:rPr>
      </w:pPr>
    </w:p>
    <w:p w:rsidR="004C7627" w:rsidRDefault="004C7627" w:rsidP="00E729DF">
      <w:pPr>
        <w:rPr>
          <w:lang w:val="en-US"/>
        </w:rPr>
      </w:pPr>
    </w:p>
    <w:p w:rsidR="004C7627" w:rsidRDefault="004C7627" w:rsidP="00E729DF">
      <w:pPr>
        <w:rPr>
          <w:lang w:val="en-US"/>
        </w:rPr>
      </w:pPr>
    </w:p>
    <w:p w:rsidR="004C7627" w:rsidRDefault="004C7627" w:rsidP="00E729DF">
      <w:pPr>
        <w:rPr>
          <w:lang w:val="en-US"/>
        </w:rPr>
      </w:pPr>
    </w:p>
    <w:p w:rsidR="004C7627" w:rsidRDefault="004C7627" w:rsidP="00E729DF">
      <w:pPr>
        <w:rPr>
          <w:lang w:val="en-US"/>
        </w:rPr>
      </w:pPr>
    </w:p>
    <w:p w:rsidR="004C7627" w:rsidRDefault="00E729DF" w:rsidP="00E729DF">
      <w:pPr>
        <w:pStyle w:val="Listeafsnit"/>
        <w:numPr>
          <w:ilvl w:val="0"/>
          <w:numId w:val="28"/>
        </w:numPr>
        <w:rPr>
          <w:lang w:val="en-US"/>
        </w:rPr>
      </w:pPr>
      <w:r>
        <w:rPr>
          <w:lang w:val="en-US"/>
        </w:rPr>
        <w:t>Now set up a Preflight Request similar as the one for Localhost.</w:t>
      </w:r>
    </w:p>
    <w:p w:rsidR="004C7627" w:rsidRDefault="009D6E73" w:rsidP="004C7627">
      <w:pPr>
        <w:pStyle w:val="Listeafsnit"/>
        <w:rPr>
          <w:lang w:val="en-US"/>
        </w:rPr>
      </w:pPr>
      <w:r>
        <w:rPr>
          <w:lang w:val="en-US"/>
        </w:rPr>
        <w:t>Finally</w:t>
      </w:r>
      <w:r w:rsidR="004C7627">
        <w:rPr>
          <w:lang w:val="en-US"/>
        </w:rPr>
        <w:t xml:space="preserve"> try to invoke the methods GET, POST etc. from Fiddler.</w:t>
      </w:r>
    </w:p>
    <w:p w:rsidR="004C7627" w:rsidRDefault="004C7627" w:rsidP="004C7627">
      <w:pPr>
        <w:pStyle w:val="Listeafsnit"/>
        <w:rPr>
          <w:lang w:val="en-US"/>
        </w:rPr>
      </w:pPr>
    </w:p>
    <w:p w:rsidR="004C7627" w:rsidRPr="004C7627" w:rsidRDefault="004C7627" w:rsidP="004C7627">
      <w:pPr>
        <w:pStyle w:val="Listeafsnit"/>
        <w:ind w:left="0"/>
        <w:rPr>
          <w:rFonts w:eastAsia="Times New Roman"/>
          <w:b/>
          <w:color w:val="000000"/>
          <w:u w:val="single"/>
          <w:lang w:val="en-US" w:eastAsia="da-DK"/>
        </w:rPr>
      </w:pPr>
      <w:r w:rsidRPr="004C7627">
        <w:rPr>
          <w:b/>
          <w:lang w:val="en-US"/>
        </w:rPr>
        <w:t>DONE !!</w:t>
      </w:r>
    </w:p>
    <w:p w:rsidR="00AD5FB1" w:rsidRPr="00482A93" w:rsidRDefault="00111DB6" w:rsidP="00482A93">
      <w:pPr>
        <w:rPr>
          <w:rFonts w:eastAsia="Times New Roman"/>
          <w:color w:val="000000"/>
          <w:u w:val="single"/>
          <w:lang w:val="en-US" w:eastAsia="da-DK"/>
        </w:rPr>
      </w:pPr>
      <w:r w:rsidRPr="00482A93">
        <w:rPr>
          <w:u w:val="single"/>
          <w:lang w:val="en-US"/>
        </w:rPr>
        <w:br w:type="page"/>
      </w:r>
      <w:r w:rsidR="00BD30BE" w:rsidRPr="00482A93">
        <w:rPr>
          <w:rFonts w:eastAsia="Times New Roman"/>
          <w:color w:val="000000"/>
          <w:u w:val="single"/>
          <w:lang w:val="en-US" w:eastAsia="da-DK"/>
        </w:rPr>
        <w:lastRenderedPageBreak/>
        <w:t>Assignment 12</w:t>
      </w:r>
      <w:r w:rsidR="00AD5FB1" w:rsidRPr="00482A93">
        <w:rPr>
          <w:rFonts w:eastAsia="Times New Roman"/>
          <w:color w:val="000000"/>
          <w:u w:val="single"/>
          <w:lang w:val="en-US" w:eastAsia="da-DK"/>
        </w:rPr>
        <w:t xml:space="preserve">: Testing your REST service </w:t>
      </w:r>
      <w:r w:rsidR="00BB3EDC" w:rsidRPr="00482A93">
        <w:rPr>
          <w:rFonts w:eastAsia="Times New Roman"/>
          <w:color w:val="000000"/>
          <w:u w:val="single"/>
          <w:lang w:val="en-US" w:eastAsia="da-DK"/>
        </w:rPr>
        <w:br/>
      </w:r>
      <w:r w:rsidR="00BB3EDC" w:rsidRPr="00482A93">
        <w:rPr>
          <w:rFonts w:eastAsia="Times New Roman"/>
          <w:color w:val="000000"/>
          <w:lang w:val="en-US" w:eastAsia="da-DK"/>
        </w:rPr>
        <w:t>To be sure</w:t>
      </w:r>
      <w:r w:rsidR="00AD5FB1" w:rsidRPr="00482A93">
        <w:rPr>
          <w:rFonts w:eastAsia="Times New Roman"/>
          <w:color w:val="000000"/>
          <w:lang w:val="en-US" w:eastAsia="da-DK"/>
        </w:rPr>
        <w:t xml:space="preserve"> that your REST service are working correctly, you </w:t>
      </w:r>
      <w:r w:rsidR="00BB3EDC" w:rsidRPr="00482A93">
        <w:rPr>
          <w:rFonts w:eastAsia="Times New Roman"/>
          <w:color w:val="000000"/>
          <w:lang w:val="en-US" w:eastAsia="da-DK"/>
        </w:rPr>
        <w:t xml:space="preserve">make a </w:t>
      </w:r>
      <w:r w:rsidR="00AD5FB1" w:rsidRPr="00482A93">
        <w:rPr>
          <w:rFonts w:eastAsia="Times New Roman"/>
          <w:color w:val="000000"/>
          <w:lang w:val="en-US" w:eastAsia="da-DK"/>
        </w:rPr>
        <w:t>component test (Unit</w:t>
      </w:r>
      <w:r w:rsidR="00BB3C02" w:rsidRPr="00482A93">
        <w:rPr>
          <w:rFonts w:eastAsia="Times New Roman"/>
          <w:color w:val="000000"/>
          <w:lang w:val="en-US" w:eastAsia="da-DK"/>
        </w:rPr>
        <w:t xml:space="preserve"> </w:t>
      </w:r>
      <w:r w:rsidR="00AD5FB1" w:rsidRPr="00482A93">
        <w:rPr>
          <w:rFonts w:eastAsia="Times New Roman"/>
          <w:color w:val="000000"/>
          <w:lang w:val="en-US" w:eastAsia="da-DK"/>
        </w:rPr>
        <w:t xml:space="preserve">test) </w:t>
      </w:r>
      <w:r w:rsidR="00BB3EDC" w:rsidRPr="00482A93">
        <w:rPr>
          <w:rFonts w:eastAsia="Times New Roman"/>
          <w:color w:val="000000"/>
          <w:lang w:val="en-US" w:eastAsia="da-DK"/>
        </w:rPr>
        <w:t xml:space="preserve">of </w:t>
      </w:r>
      <w:r w:rsidR="00AD5FB1" w:rsidRPr="00482A93">
        <w:rPr>
          <w:rFonts w:eastAsia="Times New Roman"/>
          <w:color w:val="000000"/>
          <w:lang w:val="en-US" w:eastAsia="da-DK"/>
        </w:rPr>
        <w:t>the controller.</w:t>
      </w:r>
    </w:p>
    <w:p w:rsidR="00AD5FB1" w:rsidRDefault="00BB3C02" w:rsidP="00AD5FB1">
      <w:pPr>
        <w:spacing w:before="100" w:beforeAutospacing="1" w:after="100" w:afterAutospacing="1"/>
        <w:rPr>
          <w:rFonts w:eastAsia="Times New Roman"/>
          <w:color w:val="000000"/>
          <w:lang w:val="en-US" w:eastAsia="da-DK"/>
        </w:rPr>
      </w:pPr>
      <w:r>
        <w:rPr>
          <w:rFonts w:eastAsia="Times New Roman"/>
          <w:color w:val="000000"/>
          <w:lang w:val="en-US" w:eastAsia="da-DK"/>
        </w:rPr>
        <w:t xml:space="preserve">When testing you first </w:t>
      </w:r>
      <w:r w:rsidR="00AD5FB1">
        <w:rPr>
          <w:rFonts w:eastAsia="Times New Roman"/>
          <w:color w:val="000000"/>
          <w:lang w:val="en-US" w:eastAsia="da-DK"/>
        </w:rPr>
        <w:t>create a test-project, then implement the test methods and finally run the test.</w:t>
      </w:r>
    </w:p>
    <w:p w:rsidR="00AD5FB1" w:rsidRDefault="00211B3B" w:rsidP="00AD5FB1">
      <w:pPr>
        <w:pStyle w:val="Listeafsnit"/>
        <w:numPr>
          <w:ilvl w:val="0"/>
          <w:numId w:val="29"/>
        </w:numPr>
        <w:spacing w:before="100" w:beforeAutospacing="1" w:after="100" w:afterAutospacing="1"/>
        <w:rPr>
          <w:rFonts w:eastAsia="Times New Roman"/>
          <w:color w:val="000000"/>
          <w:lang w:val="en-US" w:eastAsia="da-DK"/>
        </w:rPr>
      </w:pPr>
      <w:r>
        <w:rPr>
          <w:rFonts w:eastAsia="Times New Roman"/>
          <w:color w:val="000000"/>
          <w:lang w:val="en-US" w:eastAsia="da-DK"/>
        </w:rPr>
        <w:t xml:space="preserve">In your solution </w:t>
      </w:r>
      <w:r w:rsidR="00F07B57">
        <w:rPr>
          <w:rFonts w:eastAsia="Times New Roman"/>
          <w:color w:val="000000"/>
          <w:lang w:val="en-US" w:eastAsia="da-DK"/>
        </w:rPr>
        <w:t xml:space="preserve">you have to </w:t>
      </w:r>
      <w:r>
        <w:rPr>
          <w:rFonts w:eastAsia="Times New Roman"/>
          <w:color w:val="000000"/>
          <w:lang w:val="en-US" w:eastAsia="da-DK"/>
        </w:rPr>
        <w:t>c</w:t>
      </w:r>
      <w:r w:rsidR="00AD5FB1">
        <w:rPr>
          <w:rFonts w:eastAsia="Times New Roman"/>
          <w:color w:val="000000"/>
          <w:lang w:val="en-US" w:eastAsia="da-DK"/>
        </w:rPr>
        <w:t>reate a new project for testing purpose.</w:t>
      </w:r>
      <w:r w:rsidR="00AD5FB1">
        <w:rPr>
          <w:rFonts w:eastAsia="Times New Roman"/>
          <w:color w:val="000000"/>
          <w:lang w:val="en-US" w:eastAsia="da-DK"/>
        </w:rPr>
        <w:br/>
        <w:t>In your solution right-click to add a new project.</w:t>
      </w:r>
      <w:r w:rsidR="00AD5FB1">
        <w:rPr>
          <w:rFonts w:eastAsia="Times New Roman"/>
          <w:color w:val="000000"/>
          <w:lang w:val="en-US" w:eastAsia="da-DK"/>
        </w:rPr>
        <w:br/>
        <w:t>Choose Test and then pick MSTest test project (.Net core) and give it a name e.g.</w:t>
      </w:r>
      <w:r w:rsidR="007E3C8C">
        <w:rPr>
          <w:rFonts w:eastAsia="Times New Roman"/>
          <w:color w:val="000000"/>
          <w:lang w:val="en-US" w:eastAsia="da-DK"/>
        </w:rPr>
        <w:t>:</w:t>
      </w:r>
      <w:r w:rsidR="00AD5FB1">
        <w:rPr>
          <w:rFonts w:eastAsia="Times New Roman"/>
          <w:color w:val="000000"/>
          <w:lang w:val="en-US" w:eastAsia="da-DK"/>
        </w:rPr>
        <w:t xml:space="preserve"> </w:t>
      </w:r>
      <w:r w:rsidR="00AD5FB1" w:rsidRPr="004344F7">
        <w:rPr>
          <w:rFonts w:eastAsia="Times New Roman"/>
          <w:color w:val="000000"/>
          <w:lang w:val="en-US" w:eastAsia="da-DK"/>
        </w:rPr>
        <w:t>RestCustomerServiceTest</w:t>
      </w:r>
      <w:r w:rsidR="00AD5FB1">
        <w:rPr>
          <w:rFonts w:eastAsia="Times New Roman"/>
          <w:color w:val="000000"/>
          <w:lang w:val="en-US" w:eastAsia="da-DK"/>
        </w:rPr>
        <w:t>.</w:t>
      </w:r>
    </w:p>
    <w:p w:rsidR="00AD5FB1" w:rsidRDefault="00AD5FB1" w:rsidP="00AD5FB1">
      <w:pPr>
        <w:pStyle w:val="Listeafsnit"/>
        <w:spacing w:before="100" w:beforeAutospacing="1" w:after="100" w:afterAutospacing="1"/>
        <w:ind w:left="840"/>
        <w:rPr>
          <w:rFonts w:eastAsia="Times New Roman"/>
          <w:color w:val="000000"/>
          <w:lang w:val="en-US" w:eastAsia="da-DK"/>
        </w:rPr>
      </w:pPr>
    </w:p>
    <w:p w:rsidR="00AD5FB1" w:rsidRDefault="00AD5FB1" w:rsidP="00AD5FB1">
      <w:pPr>
        <w:pStyle w:val="Listeafsnit"/>
        <w:spacing w:before="100" w:beforeAutospacing="1" w:after="100" w:afterAutospacing="1"/>
        <w:ind w:left="840"/>
        <w:jc w:val="center"/>
        <w:rPr>
          <w:rFonts w:eastAsia="Times New Roman"/>
          <w:color w:val="000000"/>
          <w:lang w:val="en-US" w:eastAsia="da-DK"/>
        </w:rPr>
      </w:pPr>
      <w:r>
        <w:rPr>
          <w:noProof/>
          <w:lang w:val="en-GB" w:eastAsia="en-GB"/>
        </w:rPr>
        <w:drawing>
          <wp:inline distT="0" distB="0" distL="0" distR="0" wp14:anchorId="4D3D465B" wp14:editId="42C0EAF9">
            <wp:extent cx="5292841" cy="3283585"/>
            <wp:effectExtent l="0" t="0" r="3175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25442" cy="330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FB1" w:rsidRDefault="00AD5FB1" w:rsidP="00AD5FB1">
      <w:pPr>
        <w:pStyle w:val="Listeafsnit"/>
        <w:spacing w:before="100" w:beforeAutospacing="1" w:after="100" w:afterAutospacing="1"/>
        <w:ind w:left="840"/>
        <w:jc w:val="center"/>
        <w:rPr>
          <w:rFonts w:eastAsia="Times New Roman"/>
          <w:color w:val="000000"/>
          <w:lang w:val="en-US" w:eastAsia="da-DK"/>
        </w:rPr>
      </w:pPr>
    </w:p>
    <w:p w:rsidR="00D863B2" w:rsidRDefault="00D863B2" w:rsidP="00AD5FB1">
      <w:pPr>
        <w:pStyle w:val="Listeafsnit"/>
        <w:spacing w:before="100" w:beforeAutospacing="1" w:after="100" w:afterAutospacing="1"/>
        <w:ind w:left="840"/>
        <w:rPr>
          <w:rFonts w:eastAsia="Times New Roman"/>
          <w:color w:val="000000"/>
          <w:lang w:val="en-US" w:eastAsia="da-DK"/>
        </w:rPr>
      </w:pPr>
    </w:p>
    <w:p w:rsidR="00D863B2" w:rsidRDefault="00D863B2" w:rsidP="00AD5FB1">
      <w:pPr>
        <w:pStyle w:val="Listeafsnit"/>
        <w:spacing w:before="100" w:beforeAutospacing="1" w:after="100" w:afterAutospacing="1"/>
        <w:ind w:left="840"/>
        <w:rPr>
          <w:rFonts w:eastAsia="Times New Roman"/>
          <w:color w:val="000000"/>
          <w:lang w:val="en-US" w:eastAsia="da-DK"/>
        </w:rPr>
      </w:pPr>
    </w:p>
    <w:p w:rsidR="00AD5FB1" w:rsidRDefault="00211B3B" w:rsidP="00AD5FB1">
      <w:pPr>
        <w:pStyle w:val="Listeafsnit"/>
        <w:spacing w:before="100" w:beforeAutospacing="1" w:after="100" w:afterAutospacing="1"/>
        <w:ind w:left="840"/>
        <w:rPr>
          <w:rFonts w:eastAsia="Times New Roman"/>
          <w:color w:val="000000"/>
          <w:lang w:val="en-US" w:eastAsia="da-DK"/>
        </w:rPr>
      </w:pPr>
      <w:r>
        <w:rPr>
          <w:rFonts w:eastAsia="Times New Roman"/>
          <w:color w:val="000000"/>
          <w:lang w:val="en-US" w:eastAsia="da-DK"/>
        </w:rPr>
        <w:t xml:space="preserve">Before </w:t>
      </w:r>
      <w:r w:rsidR="00AD5FB1">
        <w:rPr>
          <w:rFonts w:eastAsia="Times New Roman"/>
          <w:color w:val="000000"/>
          <w:lang w:val="en-US" w:eastAsia="da-DK"/>
        </w:rPr>
        <w:t>implementing the t</w:t>
      </w:r>
      <w:r w:rsidR="005C03B0">
        <w:rPr>
          <w:rFonts w:eastAsia="Times New Roman"/>
          <w:color w:val="000000"/>
          <w:lang w:val="en-US" w:eastAsia="da-DK"/>
        </w:rPr>
        <w:t>est methods, you need two steps:</w:t>
      </w:r>
      <w:r w:rsidR="005C03B0">
        <w:rPr>
          <w:rFonts w:eastAsia="Times New Roman"/>
          <w:color w:val="000000"/>
          <w:lang w:val="en-US" w:eastAsia="da-DK"/>
        </w:rPr>
        <w:br/>
      </w:r>
    </w:p>
    <w:p w:rsidR="00AD5FB1" w:rsidRDefault="00AD5FB1" w:rsidP="00AD5FB1">
      <w:pPr>
        <w:pStyle w:val="Listeafsnit"/>
        <w:numPr>
          <w:ilvl w:val="1"/>
          <w:numId w:val="29"/>
        </w:numPr>
        <w:spacing w:before="100" w:beforeAutospacing="1" w:after="100" w:afterAutospacing="1"/>
        <w:rPr>
          <w:rFonts w:eastAsia="Times New Roman"/>
          <w:color w:val="000000"/>
          <w:lang w:val="en-US" w:eastAsia="da-DK"/>
        </w:rPr>
      </w:pPr>
      <w:r>
        <w:rPr>
          <w:rFonts w:eastAsia="Times New Roman"/>
          <w:color w:val="000000"/>
          <w:lang w:val="en-US" w:eastAsia="da-DK"/>
        </w:rPr>
        <w:t>Let your Test-project refer to your Rest-project i.e. at the dependencies right-click and add a reference to the rest-project in your ‘Projects’</w:t>
      </w:r>
      <w:r w:rsidR="005C03B0">
        <w:rPr>
          <w:rFonts w:eastAsia="Times New Roman"/>
          <w:color w:val="000000"/>
          <w:lang w:val="en-US" w:eastAsia="da-DK"/>
        </w:rPr>
        <w:t>.</w:t>
      </w:r>
      <w:r w:rsidR="005C03B0">
        <w:rPr>
          <w:rFonts w:eastAsia="Times New Roman"/>
          <w:color w:val="000000"/>
          <w:lang w:val="en-US" w:eastAsia="da-DK"/>
        </w:rPr>
        <w:br/>
      </w:r>
    </w:p>
    <w:p w:rsidR="00EA1A37" w:rsidRPr="000E39EA" w:rsidRDefault="006F6F3E" w:rsidP="009F789A">
      <w:pPr>
        <w:pStyle w:val="Listeafsnit"/>
        <w:numPr>
          <w:ilvl w:val="1"/>
          <w:numId w:val="29"/>
        </w:numPr>
        <w:spacing w:before="100" w:beforeAutospacing="1" w:after="100" w:afterAutospacing="1"/>
        <w:rPr>
          <w:rFonts w:eastAsia="Times New Roman"/>
          <w:color w:val="000000"/>
          <w:lang w:val="en-US" w:eastAsia="da-DK"/>
        </w:rPr>
      </w:pPr>
      <w:r>
        <w:rPr>
          <w:rFonts w:eastAsia="Times New Roman"/>
          <w:color w:val="000000"/>
          <w:lang w:val="en-US" w:eastAsia="da-DK"/>
        </w:rPr>
        <w:t>To</w:t>
      </w:r>
      <w:r w:rsidR="00AD5FB1" w:rsidRPr="000E39EA">
        <w:rPr>
          <w:rFonts w:eastAsia="Times New Roman"/>
          <w:color w:val="000000"/>
          <w:lang w:val="en-US" w:eastAsia="da-DK"/>
        </w:rPr>
        <w:t xml:space="preserve"> your Test-project add a NuGet package, bro</w:t>
      </w:r>
      <w:r w:rsidR="001A02E3" w:rsidRPr="000E39EA">
        <w:rPr>
          <w:rFonts w:eastAsia="Times New Roman"/>
          <w:color w:val="000000"/>
          <w:lang w:val="en-US" w:eastAsia="da-DK"/>
        </w:rPr>
        <w:t xml:space="preserve">wse for ‘mvc.core’ choose </w:t>
      </w:r>
      <w:r w:rsidR="006B347D">
        <w:rPr>
          <w:rFonts w:eastAsia="Times New Roman"/>
          <w:color w:val="000000"/>
          <w:lang w:val="en-US" w:eastAsia="da-DK"/>
        </w:rPr>
        <w:t>Microsoft.</w:t>
      </w:r>
      <w:r w:rsidR="001A02E3" w:rsidRPr="000E39EA">
        <w:rPr>
          <w:rFonts w:eastAsia="Times New Roman"/>
          <w:color w:val="000000"/>
          <w:lang w:val="en-US" w:eastAsia="da-DK"/>
        </w:rPr>
        <w:t>Asp</w:t>
      </w:r>
      <w:r w:rsidR="00AD5FB1" w:rsidRPr="000E39EA">
        <w:rPr>
          <w:rFonts w:eastAsia="Times New Roman"/>
          <w:color w:val="000000"/>
          <w:lang w:val="en-US" w:eastAsia="da-DK"/>
        </w:rPr>
        <w:t>Net</w:t>
      </w:r>
      <w:r w:rsidR="006B347D">
        <w:rPr>
          <w:rFonts w:eastAsia="Times New Roman"/>
          <w:color w:val="000000"/>
          <w:lang w:val="en-US" w:eastAsia="da-DK"/>
        </w:rPr>
        <w:t>Core</w:t>
      </w:r>
      <w:r w:rsidR="00AD5FB1" w:rsidRPr="000E39EA">
        <w:rPr>
          <w:rFonts w:eastAsia="Times New Roman"/>
          <w:color w:val="000000"/>
          <w:lang w:val="en-US" w:eastAsia="da-DK"/>
        </w:rPr>
        <w:t>.Mvc.Core</w:t>
      </w:r>
      <w:r w:rsidR="001A02E3" w:rsidRPr="000E39EA">
        <w:rPr>
          <w:rFonts w:eastAsia="Times New Roman"/>
          <w:color w:val="000000"/>
          <w:lang w:val="en-US" w:eastAsia="da-DK"/>
        </w:rPr>
        <w:t>.</w:t>
      </w:r>
      <w:r w:rsidR="0059682B" w:rsidRPr="000E39EA">
        <w:rPr>
          <w:rFonts w:eastAsia="Times New Roman"/>
          <w:color w:val="000000"/>
          <w:lang w:val="en-US" w:eastAsia="da-DK"/>
        </w:rPr>
        <w:t xml:space="preserve"> </w:t>
      </w:r>
      <w:r w:rsidR="0059682B" w:rsidRPr="000E39EA">
        <w:rPr>
          <w:rFonts w:eastAsia="Times New Roman"/>
          <w:color w:val="000000"/>
          <w:lang w:val="en-US" w:eastAsia="da-DK"/>
        </w:rPr>
        <w:br/>
      </w:r>
      <w:r w:rsidR="0059682B" w:rsidRPr="006F6F3E">
        <w:rPr>
          <w:rFonts w:eastAsia="Times New Roman"/>
          <w:b/>
          <w:color w:val="000000"/>
          <w:lang w:val="en-US" w:eastAsia="da-DK"/>
        </w:rPr>
        <w:t>IF</w:t>
      </w:r>
      <w:r w:rsidR="0059682B" w:rsidRPr="000E39EA">
        <w:rPr>
          <w:rFonts w:eastAsia="Times New Roman"/>
          <w:color w:val="000000"/>
          <w:lang w:val="en-US" w:eastAsia="da-DK"/>
        </w:rPr>
        <w:t xml:space="preserve"> you later are making a test on a Rest-project utilizing a database you </w:t>
      </w:r>
      <w:r w:rsidR="0059682B" w:rsidRPr="000E39EA">
        <w:rPr>
          <w:rFonts w:eastAsia="Times New Roman"/>
          <w:i/>
          <w:color w:val="000000"/>
          <w:lang w:val="en-US" w:eastAsia="da-DK"/>
        </w:rPr>
        <w:t>might</w:t>
      </w:r>
      <w:r w:rsidR="0059682B" w:rsidRPr="000E39EA">
        <w:rPr>
          <w:rFonts w:eastAsia="Times New Roman"/>
          <w:color w:val="000000"/>
          <w:lang w:val="en-US" w:eastAsia="da-DK"/>
        </w:rPr>
        <w:t xml:space="preserve"> also need System.Data.SQLClient.</w:t>
      </w:r>
      <w:r w:rsidR="00EA1A37" w:rsidRPr="000E39EA">
        <w:rPr>
          <w:rFonts w:eastAsia="Times New Roman"/>
          <w:color w:val="000000"/>
          <w:lang w:val="en-US" w:eastAsia="da-DK"/>
        </w:rPr>
        <w:br/>
      </w:r>
      <w:r>
        <w:rPr>
          <w:rFonts w:eastAsia="Times New Roman"/>
          <w:color w:val="000000"/>
          <w:lang w:val="en-US" w:eastAsia="da-DK"/>
        </w:rPr>
        <w:t>Maybe not be n</w:t>
      </w:r>
      <w:r w:rsidR="00EA1A37" w:rsidRPr="000E39EA">
        <w:rPr>
          <w:rFonts w:eastAsia="Times New Roman"/>
          <w:color w:val="000000"/>
          <w:lang w:val="en-US" w:eastAsia="da-DK"/>
        </w:rPr>
        <w:t>ecessary IF you have clicked and accepted a</w:t>
      </w:r>
      <w:bookmarkStart w:id="0" w:name="_GoBack"/>
      <w:bookmarkEnd w:id="0"/>
      <w:r w:rsidR="00EA1A37" w:rsidRPr="000E39EA">
        <w:rPr>
          <w:rFonts w:eastAsia="Times New Roman"/>
          <w:color w:val="000000"/>
          <w:lang w:val="en-US" w:eastAsia="da-DK"/>
        </w:rPr>
        <w:t>ll Updates in NuGet.</w:t>
      </w:r>
    </w:p>
    <w:p w:rsidR="00AD5FB1" w:rsidRDefault="00AD5FB1" w:rsidP="00AD5FB1">
      <w:pPr>
        <w:pStyle w:val="Listeafsnit"/>
        <w:spacing w:before="100" w:beforeAutospacing="1" w:after="100" w:afterAutospacing="1"/>
        <w:ind w:left="1560"/>
        <w:jc w:val="center"/>
        <w:rPr>
          <w:rFonts w:eastAsia="Times New Roman"/>
          <w:color w:val="000000"/>
          <w:lang w:val="en-US" w:eastAsia="da-DK"/>
        </w:rPr>
      </w:pPr>
      <w:r>
        <w:rPr>
          <w:rFonts w:eastAsia="Times New Roman"/>
          <w:color w:val="000000"/>
          <w:lang w:val="en-US" w:eastAsia="da-DK"/>
        </w:rPr>
        <w:lastRenderedPageBreak/>
        <w:br/>
        <w:t>.</w:t>
      </w:r>
      <w:r>
        <w:rPr>
          <w:rFonts w:eastAsia="Times New Roman"/>
          <w:color w:val="000000"/>
          <w:lang w:val="en-US" w:eastAsia="da-DK"/>
        </w:rPr>
        <w:br/>
      </w:r>
      <w:r>
        <w:rPr>
          <w:noProof/>
          <w:lang w:val="en-GB" w:eastAsia="en-GB"/>
        </w:rPr>
        <w:drawing>
          <wp:inline distT="0" distB="0" distL="0" distR="0" wp14:anchorId="7E032B18" wp14:editId="5A993359">
            <wp:extent cx="5206365" cy="3350575"/>
            <wp:effectExtent l="0" t="0" r="0" b="254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6824" cy="338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B0D" w:rsidRDefault="00DD1B0D" w:rsidP="00DD1B0D">
      <w:pPr>
        <w:pStyle w:val="Listeafsnit"/>
        <w:spacing w:before="100" w:beforeAutospacing="1" w:after="100" w:afterAutospacing="1"/>
        <w:ind w:left="840"/>
        <w:rPr>
          <w:rFonts w:eastAsia="Times New Roman"/>
          <w:color w:val="000000"/>
          <w:lang w:val="en-US" w:eastAsia="da-DK"/>
        </w:rPr>
      </w:pPr>
    </w:p>
    <w:p w:rsidR="00D863B2" w:rsidRDefault="00D863B2" w:rsidP="00DD1B0D">
      <w:pPr>
        <w:pStyle w:val="Listeafsnit"/>
        <w:spacing w:before="100" w:beforeAutospacing="1" w:after="100" w:afterAutospacing="1"/>
        <w:ind w:left="840"/>
        <w:rPr>
          <w:rFonts w:eastAsia="Times New Roman"/>
          <w:color w:val="000000"/>
          <w:lang w:val="en-US" w:eastAsia="da-DK"/>
        </w:rPr>
      </w:pPr>
    </w:p>
    <w:p w:rsidR="00D863B2" w:rsidRDefault="00D863B2" w:rsidP="00DD1B0D">
      <w:pPr>
        <w:pStyle w:val="Listeafsnit"/>
        <w:spacing w:before="100" w:beforeAutospacing="1" w:after="100" w:afterAutospacing="1"/>
        <w:ind w:left="840"/>
        <w:rPr>
          <w:rFonts w:eastAsia="Times New Roman"/>
          <w:color w:val="000000"/>
          <w:lang w:val="en-US" w:eastAsia="da-DK"/>
        </w:rPr>
      </w:pPr>
    </w:p>
    <w:p w:rsidR="00AD5FB1" w:rsidRDefault="00AD5FB1" w:rsidP="00AD5FB1">
      <w:pPr>
        <w:pStyle w:val="Listeafsnit"/>
        <w:numPr>
          <w:ilvl w:val="0"/>
          <w:numId w:val="29"/>
        </w:numPr>
        <w:spacing w:before="100" w:beforeAutospacing="1" w:after="100" w:afterAutospacing="1"/>
        <w:rPr>
          <w:rFonts w:eastAsia="Times New Roman"/>
          <w:color w:val="000000"/>
          <w:lang w:val="en-US" w:eastAsia="da-DK"/>
        </w:rPr>
      </w:pPr>
      <w:r>
        <w:rPr>
          <w:rFonts w:eastAsia="Times New Roman"/>
          <w:color w:val="000000"/>
          <w:lang w:val="en-US" w:eastAsia="da-DK"/>
        </w:rPr>
        <w:t>Implement your Test Methods by instantiate an object of your CustomerController and call some method</w:t>
      </w:r>
      <w:r w:rsidR="004C7627">
        <w:rPr>
          <w:rFonts w:eastAsia="Times New Roman"/>
          <w:color w:val="000000"/>
          <w:lang w:val="en-US" w:eastAsia="da-DK"/>
        </w:rPr>
        <w:t>s</w:t>
      </w:r>
      <w:r>
        <w:rPr>
          <w:rFonts w:eastAsia="Times New Roman"/>
          <w:color w:val="000000"/>
          <w:lang w:val="en-US" w:eastAsia="da-DK"/>
        </w:rPr>
        <w:t xml:space="preserve"> and assert the result.</w:t>
      </w:r>
    </w:p>
    <w:p w:rsidR="00211B3B" w:rsidRDefault="00211B3B" w:rsidP="00211B3B">
      <w:pPr>
        <w:pStyle w:val="Listeafsnit"/>
        <w:spacing w:before="100" w:beforeAutospacing="1" w:after="100" w:afterAutospacing="1"/>
        <w:ind w:left="840"/>
        <w:rPr>
          <w:rFonts w:eastAsia="Times New Roman"/>
          <w:color w:val="000000"/>
          <w:lang w:val="en-US" w:eastAsia="da-DK"/>
        </w:rPr>
      </w:pPr>
    </w:p>
    <w:p w:rsidR="00AD5FB1" w:rsidRDefault="00AD5FB1" w:rsidP="00AD5FB1">
      <w:pPr>
        <w:pStyle w:val="Listeafsnit"/>
        <w:numPr>
          <w:ilvl w:val="0"/>
          <w:numId w:val="29"/>
        </w:numPr>
        <w:spacing w:before="100" w:beforeAutospacing="1" w:after="100" w:afterAutospacing="1"/>
        <w:rPr>
          <w:rFonts w:eastAsia="Times New Roman"/>
          <w:color w:val="000000"/>
          <w:lang w:val="en-US" w:eastAsia="da-DK"/>
        </w:rPr>
      </w:pPr>
      <w:r>
        <w:rPr>
          <w:rFonts w:eastAsia="Times New Roman"/>
          <w:color w:val="000000"/>
          <w:lang w:val="en-US" w:eastAsia="da-DK"/>
        </w:rPr>
        <w:t>Run your Test by right-click and run Test.</w:t>
      </w:r>
    </w:p>
    <w:p w:rsidR="00211B3B" w:rsidRDefault="00211B3B" w:rsidP="005C03B0">
      <w:pPr>
        <w:spacing w:before="100" w:beforeAutospacing="1" w:after="100" w:afterAutospacing="1"/>
        <w:rPr>
          <w:rFonts w:eastAsia="Times New Roman"/>
          <w:color w:val="000000"/>
          <w:u w:val="single"/>
          <w:lang w:val="en-US" w:eastAsia="da-DK"/>
        </w:rPr>
      </w:pPr>
    </w:p>
    <w:p w:rsidR="00AF0221" w:rsidRPr="00BD30BE" w:rsidRDefault="00D863B2" w:rsidP="00BD30BE">
      <w:pPr>
        <w:rPr>
          <w:rFonts w:eastAsia="Times New Roman"/>
          <w:color w:val="000000"/>
          <w:u w:val="single"/>
          <w:lang w:val="en-US" w:eastAsia="da-DK"/>
        </w:rPr>
      </w:pPr>
      <w:r>
        <w:rPr>
          <w:rFonts w:eastAsia="Times New Roman"/>
          <w:color w:val="000000"/>
          <w:u w:val="single"/>
          <w:lang w:val="en-US" w:eastAsia="da-DK"/>
        </w:rPr>
        <w:br w:type="page"/>
      </w:r>
    </w:p>
    <w:p w:rsidR="0017728D" w:rsidRDefault="0017728D" w:rsidP="00AF0221">
      <w:pPr>
        <w:rPr>
          <w:rFonts w:eastAsia="Times New Roman"/>
          <w:color w:val="000000"/>
          <w:u w:val="single"/>
          <w:lang w:val="en-US" w:eastAsia="da-DK"/>
        </w:rPr>
      </w:pPr>
    </w:p>
    <w:p w:rsidR="002667DC" w:rsidRDefault="002667DC" w:rsidP="00AF0221">
      <w:pPr>
        <w:rPr>
          <w:rFonts w:eastAsia="Times New Roman"/>
          <w:color w:val="000000"/>
          <w:u w:val="single"/>
          <w:lang w:val="en-US" w:eastAsia="da-DK"/>
        </w:rPr>
      </w:pPr>
    </w:p>
    <w:p w:rsidR="00AF0221" w:rsidRDefault="00AF0221" w:rsidP="00AF0221">
      <w:pPr>
        <w:rPr>
          <w:rFonts w:eastAsia="Times New Roman"/>
          <w:color w:val="000000"/>
          <w:u w:val="single"/>
          <w:lang w:val="en-US" w:eastAsia="da-DK"/>
        </w:rPr>
      </w:pPr>
      <w:r>
        <w:rPr>
          <w:rFonts w:eastAsia="Times New Roman"/>
          <w:color w:val="000000"/>
          <w:u w:val="single"/>
          <w:lang w:val="en-US" w:eastAsia="da-DK"/>
        </w:rPr>
        <w:t>Assignm</w:t>
      </w:r>
      <w:r w:rsidR="005C03B0">
        <w:rPr>
          <w:rFonts w:eastAsia="Times New Roman"/>
          <w:color w:val="000000"/>
          <w:u w:val="single"/>
          <w:lang w:val="en-US" w:eastAsia="da-DK"/>
        </w:rPr>
        <w:t>ent 13</w:t>
      </w:r>
      <w:r>
        <w:rPr>
          <w:rFonts w:eastAsia="Times New Roman"/>
          <w:color w:val="000000"/>
          <w:u w:val="single"/>
          <w:lang w:val="en-US" w:eastAsia="da-DK"/>
        </w:rPr>
        <w:t>: Refactor the consumer code</w:t>
      </w:r>
    </w:p>
    <w:p w:rsidR="00AF0221" w:rsidRPr="007A35DE" w:rsidRDefault="00AF0221" w:rsidP="00AF0221">
      <w:pPr>
        <w:rPr>
          <w:lang w:val="en-US"/>
        </w:rPr>
      </w:pPr>
      <w:r w:rsidRPr="007A35DE">
        <w:rPr>
          <w:lang w:val="en-US"/>
        </w:rPr>
        <w:t xml:space="preserve">Refactoring is about making the </w:t>
      </w:r>
      <w:r>
        <w:rPr>
          <w:lang w:val="en-US"/>
        </w:rPr>
        <w:t>code either smarter</w:t>
      </w:r>
      <w:r w:rsidR="00BB3EDC">
        <w:rPr>
          <w:lang w:val="en-US"/>
        </w:rPr>
        <w:t xml:space="preserve"> (faster, better overview</w:t>
      </w:r>
      <w:r w:rsidR="00F858D5">
        <w:rPr>
          <w:lang w:val="en-US"/>
        </w:rPr>
        <w:t>,</w:t>
      </w:r>
      <w:r w:rsidR="00BB3EDC">
        <w:rPr>
          <w:lang w:val="en-US"/>
        </w:rPr>
        <w:t xml:space="preserve"> library usage)</w:t>
      </w:r>
      <w:r>
        <w:rPr>
          <w:lang w:val="en-US"/>
        </w:rPr>
        <w:t xml:space="preserve"> or downsizing the number of</w:t>
      </w:r>
      <w:r w:rsidRPr="007A35DE">
        <w:rPr>
          <w:lang w:val="en-US"/>
        </w:rPr>
        <w:t xml:space="preserve"> code lines!</w:t>
      </w:r>
      <w:r w:rsidRPr="007A35DE">
        <w:rPr>
          <w:lang w:val="en-US"/>
        </w:rPr>
        <w:br/>
        <w:t>Take a look at yo</w:t>
      </w:r>
      <w:r>
        <w:rPr>
          <w:lang w:val="en-US"/>
        </w:rPr>
        <w:t>ur consumer code.</w:t>
      </w:r>
    </w:p>
    <w:p w:rsidR="00AF0221" w:rsidRPr="007A35DE" w:rsidRDefault="00AF0221" w:rsidP="00AF0221">
      <w:pPr>
        <w:rPr>
          <w:lang w:val="en-US"/>
        </w:rPr>
      </w:pPr>
      <w:r>
        <w:rPr>
          <w:lang w:val="en-US"/>
        </w:rPr>
        <w:t>Its messy and a lot of stuff in one sequence…</w:t>
      </w:r>
      <w:r w:rsidRPr="007A35DE">
        <w:rPr>
          <w:lang w:val="en-US"/>
        </w:rPr>
        <w:t xml:space="preserve">. </w:t>
      </w:r>
      <w:r w:rsidR="00BB3EDC">
        <w:rPr>
          <w:lang w:val="en-US"/>
        </w:rPr>
        <w:t>A more structured approach and program is beneficial.</w:t>
      </w:r>
    </w:p>
    <w:p w:rsidR="00AF0221" w:rsidRPr="007A35DE" w:rsidRDefault="00AF0221" w:rsidP="00AF0221">
      <w:pPr>
        <w:rPr>
          <w:lang w:val="en-US"/>
        </w:rPr>
      </w:pPr>
      <w:r w:rsidRPr="007A35DE">
        <w:rPr>
          <w:lang w:val="en-US"/>
        </w:rPr>
        <w:t>Can you do something about it?!</w:t>
      </w:r>
    </w:p>
    <w:p w:rsidR="00527FB7" w:rsidRDefault="00527FB7">
      <w:pPr>
        <w:rPr>
          <w:lang w:val="en-US"/>
        </w:rPr>
      </w:pPr>
    </w:p>
    <w:p w:rsidR="005C03B0" w:rsidRDefault="005C03B0">
      <w:pPr>
        <w:rPr>
          <w:lang w:val="en-US"/>
        </w:rPr>
      </w:pPr>
    </w:p>
    <w:p w:rsidR="005C03B0" w:rsidRDefault="005C03B0" w:rsidP="005C03B0">
      <w:pPr>
        <w:rPr>
          <w:b/>
          <w:lang w:val="en-US"/>
        </w:rPr>
      </w:pPr>
      <w:r w:rsidRPr="00765934">
        <w:rPr>
          <w:b/>
          <w:lang w:val="en-US"/>
        </w:rPr>
        <w:t>CON</w:t>
      </w:r>
      <w:r>
        <w:rPr>
          <w:b/>
          <w:lang w:val="en-US"/>
        </w:rPr>
        <w:t>GRATULATIONS YOU NOW HAVE A PROFFESIONAL</w:t>
      </w:r>
      <w:r w:rsidRPr="00765934">
        <w:rPr>
          <w:b/>
          <w:lang w:val="en-US"/>
        </w:rPr>
        <w:t xml:space="preserve"> RESTFUL WEB SERVICE</w:t>
      </w:r>
    </w:p>
    <w:p w:rsidR="005C03B0" w:rsidRPr="00765934" w:rsidRDefault="005C03B0" w:rsidP="005C03B0">
      <w:pPr>
        <w:rPr>
          <w:i/>
          <w:lang w:val="en-US"/>
        </w:rPr>
      </w:pPr>
      <w:r w:rsidRPr="00767EE9">
        <w:rPr>
          <w:i/>
          <w:lang w:val="en-US"/>
        </w:rPr>
        <w:t>Now you and others can later utilize your rest service from Typescript/Javascript etc..</w:t>
      </w:r>
    </w:p>
    <w:p w:rsidR="005C03B0" w:rsidRDefault="005C03B0" w:rsidP="005C03B0">
      <w:pPr>
        <w:tabs>
          <w:tab w:val="left" w:pos="3828"/>
        </w:tabs>
        <w:rPr>
          <w:lang w:val="en-US"/>
        </w:rPr>
      </w:pPr>
    </w:p>
    <w:p w:rsidR="00AF0221" w:rsidRDefault="00AF0221">
      <w:pPr>
        <w:rPr>
          <w:u w:val="single"/>
          <w:lang w:val="en-US"/>
        </w:rPr>
      </w:pPr>
      <w:r>
        <w:rPr>
          <w:u w:val="single"/>
          <w:lang w:val="en-US"/>
        </w:rPr>
        <w:br w:type="page"/>
      </w:r>
    </w:p>
    <w:p w:rsidR="00527FB7" w:rsidRPr="0054664C" w:rsidRDefault="00527FB7" w:rsidP="00527FB7">
      <w:pPr>
        <w:rPr>
          <w:lang w:val="en-US"/>
        </w:rPr>
      </w:pPr>
      <w:r>
        <w:rPr>
          <w:u w:val="single"/>
          <w:lang w:val="en-US"/>
        </w:rPr>
        <w:lastRenderedPageBreak/>
        <w:t>Appendix A: Running from Fiddler/Postman</w:t>
      </w:r>
    </w:p>
    <w:p w:rsidR="00527FB7" w:rsidRPr="00527FB7" w:rsidRDefault="00527FB7" w:rsidP="00527FB7">
      <w:pPr>
        <w:tabs>
          <w:tab w:val="left" w:pos="3828"/>
        </w:tabs>
        <w:jc w:val="both"/>
        <w:rPr>
          <w:i/>
          <w:lang w:val="en-US"/>
        </w:rPr>
      </w:pPr>
      <w:r w:rsidRPr="00527FB7">
        <w:rPr>
          <w:i/>
          <w:lang w:val="en-US"/>
        </w:rPr>
        <w:t>This a is an example for using a service add on two integers.</w:t>
      </w:r>
      <w:r>
        <w:rPr>
          <w:i/>
          <w:lang w:val="en-US"/>
        </w:rPr>
        <w:t xml:space="preserve"> It will be similar for services on customers.</w:t>
      </w:r>
    </w:p>
    <w:p w:rsidR="00527FB7" w:rsidRPr="008E7A97" w:rsidRDefault="00527FB7" w:rsidP="00527FB7">
      <w:pPr>
        <w:tabs>
          <w:tab w:val="left" w:pos="3828"/>
        </w:tabs>
        <w:jc w:val="both"/>
        <w:rPr>
          <w:lang w:val="en-US"/>
        </w:rPr>
      </w:pPr>
      <w:r w:rsidRPr="008E7A97">
        <w:rPr>
          <w:lang w:val="en-US"/>
        </w:rPr>
        <w:t>Try to invoke the method from Fiddler/Postman</w:t>
      </w:r>
    </w:p>
    <w:p w:rsidR="00527FB7" w:rsidRDefault="00527FB7" w:rsidP="00527FB7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 xml:space="preserve">Be aware that you must: </w:t>
      </w:r>
    </w:p>
    <w:p w:rsidR="00527FB7" w:rsidRDefault="00527FB7" w:rsidP="00527FB7">
      <w:pPr>
        <w:pStyle w:val="Listeafsnit"/>
        <w:numPr>
          <w:ilvl w:val="0"/>
          <w:numId w:val="30"/>
        </w:num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Click on Composer</w:t>
      </w:r>
    </w:p>
    <w:p w:rsidR="00527FB7" w:rsidRDefault="00527FB7" w:rsidP="00527FB7">
      <w:pPr>
        <w:pStyle w:val="Listeafsnit"/>
        <w:numPr>
          <w:ilvl w:val="0"/>
          <w:numId w:val="30"/>
        </w:num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Choose POST</w:t>
      </w:r>
      <w:r w:rsidRPr="00B13CBE">
        <w:rPr>
          <w:lang w:val="en-US"/>
        </w:rPr>
        <w:t xml:space="preserve"> </w:t>
      </w:r>
    </w:p>
    <w:p w:rsidR="00527FB7" w:rsidRDefault="00527FB7" w:rsidP="00527FB7">
      <w:pPr>
        <w:pStyle w:val="Listeafsnit"/>
        <w:numPr>
          <w:ilvl w:val="0"/>
          <w:numId w:val="30"/>
        </w:num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D</w:t>
      </w:r>
      <w:r w:rsidRPr="00B13CBE">
        <w:rPr>
          <w:lang w:val="en-US"/>
        </w:rPr>
        <w:t>efine the Content-Type: application/</w:t>
      </w:r>
      <w:r>
        <w:rPr>
          <w:lang w:val="en-US"/>
        </w:rPr>
        <w:t>json</w:t>
      </w:r>
    </w:p>
    <w:p w:rsidR="00527FB7" w:rsidRPr="008E7A97" w:rsidRDefault="00527FB7" w:rsidP="00527FB7">
      <w:pPr>
        <w:pStyle w:val="Listeafsnit"/>
        <w:numPr>
          <w:ilvl w:val="0"/>
          <w:numId w:val="30"/>
        </w:num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Request body must hold the Customer as a Json-string</w:t>
      </w:r>
    </w:p>
    <w:p w:rsidR="00527FB7" w:rsidRDefault="00527FB7" w:rsidP="00527FB7">
      <w:pPr>
        <w:tabs>
          <w:tab w:val="left" w:pos="3828"/>
        </w:tabs>
        <w:jc w:val="both"/>
        <w:rPr>
          <w:lang w:val="en-US"/>
        </w:rPr>
      </w:pPr>
    </w:p>
    <w:p w:rsidR="00527FB7" w:rsidRDefault="00527FB7" w:rsidP="00527FB7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It will look something like this:</w:t>
      </w:r>
    </w:p>
    <w:p w:rsidR="00527FB7" w:rsidRDefault="00527FB7" w:rsidP="00527FB7">
      <w:pPr>
        <w:tabs>
          <w:tab w:val="left" w:pos="3828"/>
        </w:tabs>
        <w:jc w:val="both"/>
        <w:rPr>
          <w:lang w:val="en-US"/>
        </w:rPr>
      </w:pPr>
      <w:r w:rsidRPr="00B13CBE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065843F" wp14:editId="618F47A4">
                <wp:simplePos x="0" y="0"/>
                <wp:positionH relativeFrom="column">
                  <wp:posOffset>255270</wp:posOffset>
                </wp:positionH>
                <wp:positionV relativeFrom="paragraph">
                  <wp:posOffset>126365</wp:posOffset>
                </wp:positionV>
                <wp:extent cx="5135880" cy="2636520"/>
                <wp:effectExtent l="0" t="0" r="26670" b="11430"/>
                <wp:wrapSquare wrapText="bothSides"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5880" cy="263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A70" w:rsidRDefault="002E4A70" w:rsidP="00527FB7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F947A9A" wp14:editId="58C479DC">
                                  <wp:extent cx="4324350" cy="2536190"/>
                                  <wp:effectExtent l="0" t="0" r="0" b="0"/>
                                  <wp:docPr id="6" name="Billed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24350" cy="2536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6D81EC9" wp14:editId="6C21EC58">
                                  <wp:extent cx="4411980" cy="2536190"/>
                                  <wp:effectExtent l="0" t="0" r="7620" b="0"/>
                                  <wp:docPr id="1" name="Bille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11980" cy="2536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C74D850" wp14:editId="599B6814">
                                  <wp:extent cx="4846320" cy="2489200"/>
                                  <wp:effectExtent l="0" t="0" r="0" b="6350"/>
                                  <wp:docPr id="12" name="Billed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46320" cy="248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5843F" id="_x0000_s1029" type="#_x0000_t202" style="position:absolute;left:0;text-align:left;margin-left:20.1pt;margin-top:9.95pt;width:404.4pt;height:207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">
                <v:textbox>
                  <w:txbxContent>
                    <w:p w:rsidR="002E4A70" w:rsidRDefault="002E4A70" w:rsidP="00527FB7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F947A9A" wp14:editId="58C479DC">
                            <wp:extent cx="4324350" cy="2536190"/>
                            <wp:effectExtent l="0" t="0" r="0" b="0"/>
                            <wp:docPr id="6" name="Billed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24350" cy="2536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6D81EC9" wp14:editId="6C21EC58">
                            <wp:extent cx="4411980" cy="2536190"/>
                            <wp:effectExtent l="0" t="0" r="7620" b="0"/>
                            <wp:docPr id="1" name="Bille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11980" cy="2536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C74D850" wp14:editId="599B6814">
                            <wp:extent cx="4846320" cy="2489200"/>
                            <wp:effectExtent l="0" t="0" r="0" b="6350"/>
                            <wp:docPr id="12" name="Billed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46320" cy="248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27FB7" w:rsidRDefault="00527FB7" w:rsidP="00527FB7">
      <w:pPr>
        <w:tabs>
          <w:tab w:val="left" w:pos="3828"/>
        </w:tabs>
        <w:jc w:val="both"/>
        <w:rPr>
          <w:lang w:val="en-US"/>
        </w:rPr>
      </w:pPr>
    </w:p>
    <w:p w:rsidR="00527FB7" w:rsidRDefault="00527FB7" w:rsidP="00527FB7">
      <w:pPr>
        <w:tabs>
          <w:tab w:val="left" w:pos="3828"/>
        </w:tabs>
        <w:jc w:val="both"/>
        <w:rPr>
          <w:lang w:val="en-US"/>
        </w:rPr>
      </w:pPr>
    </w:p>
    <w:p w:rsidR="00527FB7" w:rsidRDefault="00527FB7" w:rsidP="00527FB7">
      <w:pPr>
        <w:tabs>
          <w:tab w:val="left" w:pos="3828"/>
        </w:tabs>
        <w:jc w:val="both"/>
        <w:rPr>
          <w:lang w:val="en-US"/>
        </w:rPr>
      </w:pPr>
    </w:p>
    <w:p w:rsidR="00527FB7" w:rsidRDefault="00527FB7" w:rsidP="00527FB7">
      <w:pPr>
        <w:tabs>
          <w:tab w:val="left" w:pos="3828"/>
        </w:tabs>
        <w:jc w:val="both"/>
        <w:rPr>
          <w:lang w:val="en-US"/>
        </w:rPr>
      </w:pPr>
    </w:p>
    <w:p w:rsidR="00527FB7" w:rsidRDefault="00527FB7" w:rsidP="00527FB7">
      <w:pPr>
        <w:tabs>
          <w:tab w:val="left" w:pos="3828"/>
        </w:tabs>
        <w:jc w:val="both"/>
        <w:rPr>
          <w:lang w:val="en-US"/>
        </w:rPr>
      </w:pPr>
    </w:p>
    <w:p w:rsidR="00527FB7" w:rsidRPr="00B13CBE" w:rsidRDefault="00527FB7" w:rsidP="00527FB7">
      <w:pPr>
        <w:tabs>
          <w:tab w:val="left" w:pos="3828"/>
        </w:tabs>
        <w:jc w:val="both"/>
        <w:rPr>
          <w:lang w:val="en-US"/>
        </w:rPr>
      </w:pPr>
    </w:p>
    <w:p w:rsidR="00527FB7" w:rsidRDefault="00527FB7" w:rsidP="00527FB7">
      <w:pPr>
        <w:tabs>
          <w:tab w:val="left" w:pos="3828"/>
        </w:tabs>
        <w:jc w:val="both"/>
        <w:rPr>
          <w:lang w:val="en-US"/>
        </w:rPr>
      </w:pPr>
    </w:p>
    <w:p w:rsidR="00527FB7" w:rsidRDefault="00527FB7" w:rsidP="00527FB7">
      <w:pPr>
        <w:tabs>
          <w:tab w:val="left" w:pos="3828"/>
        </w:tabs>
        <w:jc w:val="both"/>
        <w:rPr>
          <w:lang w:val="en-US"/>
        </w:rPr>
      </w:pPr>
    </w:p>
    <w:p w:rsidR="00527FB7" w:rsidRPr="0054664C" w:rsidRDefault="00527FB7" w:rsidP="00527FB7">
      <w:pPr>
        <w:rPr>
          <w:lang w:val="en-GB"/>
        </w:rPr>
      </w:pPr>
    </w:p>
    <w:p w:rsidR="00527FB7" w:rsidRDefault="00527FB7" w:rsidP="00527FB7">
      <w:pPr>
        <w:tabs>
          <w:tab w:val="left" w:pos="3828"/>
        </w:tabs>
        <w:jc w:val="both"/>
        <w:rPr>
          <w:u w:val="single"/>
          <w:lang w:val="en-US"/>
        </w:rPr>
      </w:pPr>
    </w:p>
    <w:p w:rsidR="00527FB7" w:rsidRDefault="00527FB7" w:rsidP="00527FB7">
      <w:pPr>
        <w:tabs>
          <w:tab w:val="left" w:pos="3828"/>
        </w:tabs>
        <w:jc w:val="both"/>
        <w:rPr>
          <w:u w:val="single"/>
          <w:lang w:val="en-US"/>
        </w:rPr>
      </w:pPr>
    </w:p>
    <w:p w:rsidR="00527FB7" w:rsidRDefault="00527FB7" w:rsidP="00527FB7">
      <w:pPr>
        <w:tabs>
          <w:tab w:val="left" w:pos="3828"/>
        </w:tabs>
        <w:jc w:val="both"/>
        <w:rPr>
          <w:u w:val="single"/>
          <w:lang w:val="en-US"/>
        </w:rPr>
      </w:pPr>
    </w:p>
    <w:p w:rsidR="00527FB7" w:rsidRDefault="00527FB7" w:rsidP="00527FB7">
      <w:pPr>
        <w:tabs>
          <w:tab w:val="left" w:pos="3828"/>
        </w:tabs>
        <w:jc w:val="both"/>
        <w:rPr>
          <w:u w:val="single"/>
          <w:lang w:val="en-US"/>
        </w:rPr>
      </w:pPr>
    </w:p>
    <w:p w:rsidR="00527FB7" w:rsidRDefault="00527FB7" w:rsidP="00527FB7">
      <w:pPr>
        <w:tabs>
          <w:tab w:val="left" w:pos="3828"/>
        </w:tabs>
        <w:jc w:val="both"/>
        <w:rPr>
          <w:u w:val="single"/>
          <w:lang w:val="en-US"/>
        </w:rPr>
      </w:pPr>
    </w:p>
    <w:p w:rsidR="00527FB7" w:rsidRDefault="00527FB7" w:rsidP="00527FB7">
      <w:pPr>
        <w:tabs>
          <w:tab w:val="left" w:pos="3828"/>
        </w:tabs>
        <w:jc w:val="both"/>
        <w:rPr>
          <w:u w:val="single"/>
          <w:lang w:val="en-US"/>
        </w:rPr>
      </w:pPr>
    </w:p>
    <w:p w:rsidR="00527FB7" w:rsidRDefault="00527FB7" w:rsidP="00527FB7">
      <w:pPr>
        <w:tabs>
          <w:tab w:val="left" w:pos="3828"/>
        </w:tabs>
        <w:jc w:val="both"/>
        <w:rPr>
          <w:u w:val="single"/>
          <w:lang w:val="en-US"/>
        </w:rPr>
      </w:pPr>
    </w:p>
    <w:p w:rsidR="00527FB7" w:rsidRDefault="00527FB7" w:rsidP="00527FB7">
      <w:pPr>
        <w:tabs>
          <w:tab w:val="left" w:pos="3828"/>
        </w:tabs>
        <w:jc w:val="both"/>
        <w:rPr>
          <w:lang w:val="en-US"/>
        </w:rPr>
      </w:pPr>
      <w:r w:rsidRPr="008E7A97">
        <w:rPr>
          <w:lang w:val="en-US"/>
        </w:rPr>
        <w:t>Cli</w:t>
      </w:r>
      <w:r>
        <w:rPr>
          <w:lang w:val="en-US"/>
        </w:rPr>
        <w:t>c</w:t>
      </w:r>
      <w:r w:rsidRPr="008E7A97">
        <w:rPr>
          <w:lang w:val="en-US"/>
        </w:rPr>
        <w:t xml:space="preserve">k on </w:t>
      </w:r>
      <w:r w:rsidRPr="008E7A97">
        <w:rPr>
          <w:i/>
          <w:lang w:val="en-US"/>
        </w:rPr>
        <w:t>Execute</w:t>
      </w:r>
      <w:r w:rsidRPr="008E7A97">
        <w:rPr>
          <w:lang w:val="en-US"/>
        </w:rPr>
        <w:t xml:space="preserve"> and hopefully you get the sum.</w:t>
      </w:r>
    </w:p>
    <w:p w:rsidR="009D6E73" w:rsidRDefault="00527FB7" w:rsidP="00527FB7">
      <w:pPr>
        <w:spacing w:before="100" w:beforeAutospacing="1" w:after="100" w:afterAutospacing="1"/>
        <w:rPr>
          <w:lang w:val="en-US"/>
        </w:rPr>
      </w:pPr>
      <w:r>
        <w:rPr>
          <w:lang w:val="en-US"/>
        </w:rPr>
        <w:br/>
      </w:r>
    </w:p>
    <w:p w:rsidR="009D6E73" w:rsidRDefault="009D6E73">
      <w:pPr>
        <w:rPr>
          <w:lang w:val="en-US"/>
        </w:rPr>
      </w:pPr>
      <w:r>
        <w:rPr>
          <w:lang w:val="en-US"/>
        </w:rPr>
        <w:br w:type="page"/>
      </w:r>
    </w:p>
    <w:p w:rsidR="009D6E73" w:rsidRDefault="009D6E73" w:rsidP="009D6E73">
      <w:pPr>
        <w:rPr>
          <w:u w:val="single"/>
          <w:lang w:val="en-US"/>
        </w:rPr>
      </w:pPr>
      <w:r>
        <w:rPr>
          <w:u w:val="single"/>
          <w:lang w:val="en-US"/>
        </w:rPr>
        <w:lastRenderedPageBreak/>
        <w:t>Appendix B:  MVC CORS</w:t>
      </w:r>
    </w:p>
    <w:p w:rsidR="009D6E73" w:rsidRDefault="009D6E73" w:rsidP="009D6E73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This section describes how to extend your Rest Service to support CORS, so your Rest Service (API) can be consumed in scripting frontend pages, as Javascript/Typescript based application.</w:t>
      </w:r>
    </w:p>
    <w:p w:rsidR="009D6E73" w:rsidRDefault="009D6E73" w:rsidP="009D6E73">
      <w:p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In the following we use the MVC approach; i.e. the rules/policies are specific for each controller and each method.</w:t>
      </w:r>
    </w:p>
    <w:p w:rsidR="009D6E73" w:rsidRDefault="009D6E73" w:rsidP="009D6E73">
      <w:pPr>
        <w:tabs>
          <w:tab w:val="left" w:pos="3828"/>
        </w:tabs>
        <w:jc w:val="both"/>
        <w:rPr>
          <w:lang w:val="en-US"/>
        </w:rPr>
      </w:pPr>
    </w:p>
    <w:p w:rsidR="009D6E73" w:rsidRDefault="009D6E73" w:rsidP="009D6E73">
      <w:pPr>
        <w:tabs>
          <w:tab w:val="left" w:pos="3828"/>
        </w:tabs>
        <w:jc w:val="both"/>
        <w:rPr>
          <w:lang w:val="en-US"/>
        </w:rPr>
      </w:pPr>
    </w:p>
    <w:p w:rsidR="009D6E73" w:rsidRPr="009D6E73" w:rsidRDefault="009D6E73" w:rsidP="009D6E73">
      <w:pPr>
        <w:pStyle w:val="Listeafsnit"/>
        <w:numPr>
          <w:ilvl w:val="0"/>
          <w:numId w:val="36"/>
        </w:numPr>
        <w:tabs>
          <w:tab w:val="left" w:pos="3828"/>
        </w:tabs>
        <w:rPr>
          <w:lang w:val="en-US"/>
        </w:rPr>
      </w:pPr>
      <w:r w:rsidRPr="009D6E73">
        <w:rPr>
          <w:lang w:val="en-US"/>
        </w:rPr>
        <w:t>First you need to install NuGet-package, Microsoft.AspNet.Core.Cors.</w:t>
      </w:r>
      <w:r w:rsidRPr="009D6E73">
        <w:rPr>
          <w:lang w:val="en-US"/>
        </w:rPr>
        <w:br/>
        <w:t xml:space="preserve">In your project open the NuGet manager and choose the package to be installed: </w:t>
      </w:r>
      <w:r w:rsidRPr="009D6E73">
        <w:rPr>
          <w:lang w:val="en-US"/>
        </w:rPr>
        <w:br/>
      </w:r>
      <w:r w:rsidRPr="009D6E73">
        <w:rPr>
          <w:lang w:val="en-US"/>
        </w:rPr>
        <w:br/>
      </w:r>
      <w:r>
        <w:rPr>
          <w:noProof/>
          <w:lang w:val="en-GB" w:eastAsia="en-GB"/>
        </w:rPr>
        <w:drawing>
          <wp:inline distT="0" distB="0" distL="0" distR="0" wp14:anchorId="2CFB6B0B" wp14:editId="444656BE">
            <wp:extent cx="5425542" cy="3804438"/>
            <wp:effectExtent l="0" t="0" r="3810" b="571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526" cy="384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E73" w:rsidRDefault="009D6E73" w:rsidP="009D6E73">
      <w:pPr>
        <w:pStyle w:val="Listeafsnit"/>
        <w:tabs>
          <w:tab w:val="left" w:pos="3828"/>
        </w:tabs>
        <w:rPr>
          <w:lang w:val="en-US"/>
        </w:rPr>
      </w:pPr>
      <w:r>
        <w:rPr>
          <w:lang w:val="en-US"/>
        </w:rPr>
        <w:br/>
      </w:r>
    </w:p>
    <w:p w:rsidR="009D6E73" w:rsidRDefault="009D6E73" w:rsidP="009D6E73">
      <w:pPr>
        <w:pStyle w:val="Listeafsnit"/>
        <w:tabs>
          <w:tab w:val="left" w:pos="3828"/>
        </w:tabs>
        <w:rPr>
          <w:lang w:val="en-US"/>
        </w:rPr>
      </w:pPr>
    </w:p>
    <w:p w:rsidR="009D6E73" w:rsidRDefault="009D6E73" w:rsidP="009D6E73">
      <w:pPr>
        <w:pStyle w:val="Listeafsnit"/>
        <w:tabs>
          <w:tab w:val="left" w:pos="3828"/>
        </w:tabs>
        <w:rPr>
          <w:lang w:val="en-US"/>
        </w:rPr>
      </w:pPr>
      <w:r>
        <w:rPr>
          <w:lang w:val="en-US"/>
        </w:rPr>
        <w:t>and yes … It takes a little time…..</w:t>
      </w:r>
      <w:r>
        <w:rPr>
          <w:lang w:val="en-US"/>
        </w:rPr>
        <w:br/>
      </w:r>
    </w:p>
    <w:p w:rsidR="009D6E73" w:rsidRDefault="009D6E73" w:rsidP="009D6E73">
      <w:pPr>
        <w:pStyle w:val="Listeafsnit"/>
        <w:numPr>
          <w:ilvl w:val="0"/>
          <w:numId w:val="36"/>
        </w:numPr>
        <w:tabs>
          <w:tab w:val="left" w:pos="3828"/>
        </w:tabs>
        <w:jc w:val="both"/>
        <w:rPr>
          <w:lang w:val="en-US"/>
        </w:rPr>
      </w:pPr>
      <w:r w:rsidRPr="00C93C7C">
        <w:rPr>
          <w:lang w:val="en-US"/>
        </w:rPr>
        <w:t>In the solution (Solution Explorer) open the file Startup.cs.</w:t>
      </w:r>
    </w:p>
    <w:p w:rsidR="009D6E73" w:rsidRPr="00C93C7C" w:rsidRDefault="009D6E73" w:rsidP="009D6E73">
      <w:pPr>
        <w:pStyle w:val="Listeafsnit"/>
        <w:tabs>
          <w:tab w:val="left" w:pos="3828"/>
        </w:tabs>
        <w:jc w:val="both"/>
        <w:rPr>
          <w:lang w:val="en-US"/>
        </w:rPr>
      </w:pPr>
      <w:r w:rsidRPr="00C93C7C">
        <w:rPr>
          <w:lang w:val="en-US"/>
        </w:rPr>
        <w:t xml:space="preserve">In the </w:t>
      </w:r>
      <w:r w:rsidRPr="00C93C7C">
        <w:rPr>
          <w:i/>
          <w:lang w:val="en-US"/>
        </w:rPr>
        <w:t>ConfigureServices</w:t>
      </w:r>
      <w:r>
        <w:rPr>
          <w:lang w:val="en-US"/>
        </w:rPr>
        <w:t xml:space="preserve"> method, add various policies</w:t>
      </w:r>
      <w:r w:rsidR="00BB3DE1">
        <w:rPr>
          <w:lang w:val="en-US"/>
        </w:rPr>
        <w:t xml:space="preserve"> like</w:t>
      </w:r>
      <w:r>
        <w:rPr>
          <w:lang w:val="en-US"/>
        </w:rPr>
        <w:t>:</w:t>
      </w:r>
    </w:p>
    <w:p w:rsidR="009D6E73" w:rsidRDefault="009D6E73" w:rsidP="009D6E73">
      <w:pPr>
        <w:pStyle w:val="Listeafsnit"/>
        <w:tabs>
          <w:tab w:val="left" w:pos="3828"/>
        </w:tabs>
        <w:rPr>
          <w:lang w:val="en-US"/>
        </w:rPr>
      </w:pPr>
    </w:p>
    <w:p w:rsidR="009D6E73" w:rsidRDefault="009D6E73" w:rsidP="009D6E7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           services.AddCors(options =&gt;</w:t>
      </w:r>
    </w:p>
    <w:p w:rsidR="009D6E73" w:rsidRDefault="009D6E73" w:rsidP="009D6E7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           {</w:t>
      </w:r>
    </w:p>
    <w:p w:rsidR="009D6E73" w:rsidRDefault="009D6E73" w:rsidP="009D6E7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               options.AddPolicy(</w:t>
      </w:r>
      <w:r>
        <w:rPr>
          <w:rFonts w:ascii="Consolas" w:hAnsi="Consolas" w:cs="Consolas"/>
          <w:color w:val="A31515"/>
          <w:sz w:val="19"/>
          <w:szCs w:val="19"/>
          <w:lang w:val="en-GB" w:eastAsia="da-DK"/>
        </w:rPr>
        <w:t>"AllowSpecificOrigin"</w:t>
      </w: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>,</w:t>
      </w:r>
    </w:p>
    <w:p w:rsidR="009D6E73" w:rsidRDefault="009D6E73" w:rsidP="009D6E7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                   builder =&gt; builder.WithOrigins(</w:t>
      </w:r>
      <w:r>
        <w:rPr>
          <w:rFonts w:ascii="Consolas" w:hAnsi="Consolas" w:cs="Consolas"/>
          <w:color w:val="A31515"/>
          <w:sz w:val="19"/>
          <w:szCs w:val="19"/>
          <w:lang w:val="en-GB" w:eastAsia="da-DK"/>
        </w:rPr>
        <w:t>"http://example.com"</w:t>
      </w: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>));</w:t>
      </w:r>
    </w:p>
    <w:p w:rsidR="009D6E73" w:rsidRDefault="009D6E73" w:rsidP="009D6E7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</w:p>
    <w:p w:rsidR="009D6E73" w:rsidRDefault="009D6E73" w:rsidP="009D6E73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               options.AddPolicy(</w:t>
      </w:r>
      <w:r>
        <w:rPr>
          <w:rFonts w:ascii="Consolas" w:hAnsi="Consolas" w:cs="Consolas"/>
          <w:color w:val="A31515"/>
          <w:sz w:val="19"/>
          <w:szCs w:val="19"/>
          <w:lang w:val="en-GB" w:eastAsia="da-DK"/>
        </w:rPr>
        <w:t>"AllowAnyOrigin"</w:t>
      </w: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>,</w:t>
      </w:r>
    </w:p>
    <w:p w:rsidR="00BB3DE1" w:rsidRDefault="009D6E73" w:rsidP="00BB3DE1">
      <w:pPr>
        <w:pStyle w:val="Listeafsnit"/>
        <w:tabs>
          <w:tab w:val="left" w:pos="3828"/>
        </w:tabs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                   builder =&gt; builder.AllowAnyOrigin());</w:t>
      </w:r>
      <w:r w:rsidR="00BB3DE1">
        <w:rPr>
          <w:rFonts w:ascii="Consolas" w:hAnsi="Consolas" w:cs="Consolas"/>
          <w:color w:val="000000"/>
          <w:sz w:val="19"/>
          <w:szCs w:val="19"/>
          <w:lang w:val="en-GB" w:eastAsia="da-DK"/>
        </w:rPr>
        <w:br/>
      </w:r>
    </w:p>
    <w:p w:rsidR="00BB3DE1" w:rsidRPr="00BB3DE1" w:rsidRDefault="00DC311F" w:rsidP="00BB3DE1">
      <w:pPr>
        <w:tabs>
          <w:tab w:val="left" w:pos="3828"/>
        </w:tabs>
        <w:ind w:left="1304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  </w:t>
      </w:r>
      <w:r w:rsidR="00BB3DE1" w:rsidRPr="00BB3DE1">
        <w:rPr>
          <w:rFonts w:ascii="Consolas" w:hAnsi="Consolas" w:cs="Consolas"/>
          <w:color w:val="000000"/>
          <w:sz w:val="19"/>
          <w:szCs w:val="19"/>
          <w:lang w:val="en-GB" w:eastAsia="da-DK"/>
        </w:rPr>
        <w:t>options.AddPolicy(</w:t>
      </w:r>
      <w:r w:rsidR="00BB3DE1" w:rsidRPr="00BB3DE1">
        <w:rPr>
          <w:rFonts w:ascii="Consolas" w:hAnsi="Consolas" w:cs="Consolas"/>
          <w:color w:val="A31515"/>
          <w:sz w:val="19"/>
          <w:szCs w:val="19"/>
          <w:lang w:val="en-GB" w:eastAsia="da-DK"/>
        </w:rPr>
        <w:t>"AllowAnyOriginGetPost"</w:t>
      </w:r>
      <w:r w:rsidR="00BB3DE1" w:rsidRPr="00BB3DE1">
        <w:rPr>
          <w:rFonts w:ascii="Consolas" w:hAnsi="Consolas" w:cs="Consolas"/>
          <w:color w:val="000000"/>
          <w:sz w:val="19"/>
          <w:szCs w:val="19"/>
          <w:lang w:val="en-GB" w:eastAsia="da-DK"/>
        </w:rPr>
        <w:t>,</w:t>
      </w:r>
    </w:p>
    <w:p w:rsidR="00BB3DE1" w:rsidRDefault="00BB3DE1" w:rsidP="00BB3DE1">
      <w:pPr>
        <w:pStyle w:val="Listeafsnit"/>
        <w:tabs>
          <w:tab w:val="left" w:pos="3828"/>
        </w:tabs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                builder =&gt; builder.AllowAnyOrigin().WithMethods(</w:t>
      </w:r>
      <w:r>
        <w:rPr>
          <w:rFonts w:ascii="Consolas" w:hAnsi="Consolas" w:cs="Consolas"/>
          <w:color w:val="A31515"/>
          <w:sz w:val="19"/>
          <w:szCs w:val="19"/>
          <w:lang w:val="en-GB" w:eastAsia="da-DK"/>
        </w:rPr>
        <w:t>"GET"</w:t>
      </w: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  <w:lang w:val="en-GB" w:eastAsia="da-DK"/>
        </w:rPr>
        <w:t>"POST"</w:t>
      </w: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>));</w:t>
      </w:r>
    </w:p>
    <w:p w:rsidR="00BB3DE1" w:rsidRDefault="00BB3DE1" w:rsidP="00BB3DE1">
      <w:pPr>
        <w:pStyle w:val="Listeafsnit"/>
        <w:tabs>
          <w:tab w:val="left" w:pos="3828"/>
        </w:tabs>
        <w:ind w:left="1304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  <w:r>
        <w:rPr>
          <w:rFonts w:ascii="Consolas" w:hAnsi="Consolas" w:cs="Consolas"/>
          <w:color w:val="000000"/>
          <w:sz w:val="19"/>
          <w:szCs w:val="19"/>
          <w:lang w:val="en-GB" w:eastAsia="da-DK"/>
        </w:rPr>
        <w:t>});</w:t>
      </w:r>
    </w:p>
    <w:p w:rsidR="00BB3DE1" w:rsidRDefault="00BB3DE1" w:rsidP="00BB3DE1">
      <w:pPr>
        <w:pStyle w:val="Listeafsnit"/>
        <w:tabs>
          <w:tab w:val="left" w:pos="3828"/>
        </w:tabs>
        <w:ind w:left="1304"/>
        <w:rPr>
          <w:lang w:val="en-US"/>
        </w:rPr>
      </w:pPr>
    </w:p>
    <w:p w:rsidR="009D6E73" w:rsidRPr="006E01F2" w:rsidRDefault="009D6E73" w:rsidP="009D6E73">
      <w:pPr>
        <w:tabs>
          <w:tab w:val="left" w:pos="3828"/>
        </w:tabs>
        <w:jc w:val="both"/>
        <w:rPr>
          <w:lang w:val="en-US"/>
        </w:rPr>
      </w:pPr>
    </w:p>
    <w:p w:rsidR="00CF0FB6" w:rsidRPr="006E01F2" w:rsidRDefault="00CF0FB6" w:rsidP="00CF0FB6">
      <w:pPr>
        <w:pStyle w:val="Listeafsnit"/>
        <w:numPr>
          <w:ilvl w:val="0"/>
          <w:numId w:val="36"/>
        </w:numPr>
        <w:tabs>
          <w:tab w:val="left" w:pos="3828"/>
        </w:tabs>
        <w:jc w:val="both"/>
        <w:rPr>
          <w:rFonts w:ascii="Consolas" w:hAnsi="Consolas" w:cs="Consolas"/>
          <w:color w:val="000000"/>
          <w:lang w:val="en-GB" w:eastAsia="da-DK"/>
        </w:rPr>
      </w:pPr>
      <w:r w:rsidRPr="006E01F2">
        <w:rPr>
          <w:lang w:val="en-US"/>
        </w:rPr>
        <w:t xml:space="preserve">In the controller, </w:t>
      </w:r>
      <w:r w:rsidRPr="006E01F2">
        <w:rPr>
          <w:i/>
          <w:lang w:val="en-US"/>
        </w:rPr>
        <w:t>CustomerController</w:t>
      </w:r>
      <w:r w:rsidRPr="006E01F2">
        <w:rPr>
          <w:lang w:val="en-US"/>
        </w:rPr>
        <w:t xml:space="preserve">, specify the policy you want on the controller itself, like: </w:t>
      </w:r>
    </w:p>
    <w:p w:rsidR="00CF0FB6" w:rsidRDefault="00CF0FB6" w:rsidP="00CF0FB6">
      <w:pPr>
        <w:pStyle w:val="Listeafsnit"/>
        <w:tabs>
          <w:tab w:val="left" w:pos="3828"/>
        </w:tabs>
        <w:jc w:val="both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</w:p>
    <w:p w:rsidR="006E01F2" w:rsidRPr="00501E63" w:rsidRDefault="006E01F2" w:rsidP="006E01F2">
      <w:pPr>
        <w:autoSpaceDE w:val="0"/>
        <w:autoSpaceDN w:val="0"/>
        <w:adjustRightInd w:val="0"/>
        <w:ind w:left="1304"/>
        <w:rPr>
          <w:rFonts w:ascii="Courier New" w:hAnsi="Courier New" w:cs="Courier New"/>
          <w:color w:val="000000"/>
          <w:sz w:val="20"/>
          <w:szCs w:val="20"/>
          <w:lang w:val="en-GB" w:eastAsia="da-DK"/>
        </w:rPr>
      </w:pPr>
      <w:r w:rsidRPr="00501E63">
        <w:rPr>
          <w:rFonts w:ascii="Courier New" w:hAnsi="Courier New" w:cs="Courier New"/>
          <w:color w:val="000000"/>
          <w:sz w:val="20"/>
          <w:szCs w:val="20"/>
          <w:lang w:val="en-GB" w:eastAsia="da-DK"/>
        </w:rPr>
        <w:t>[Route(</w:t>
      </w:r>
      <w:r w:rsidRPr="00501E63">
        <w:rPr>
          <w:rFonts w:ascii="Courier New" w:hAnsi="Courier New" w:cs="Courier New"/>
          <w:color w:val="A31515"/>
          <w:sz w:val="20"/>
          <w:szCs w:val="20"/>
          <w:lang w:val="en-GB" w:eastAsia="da-DK"/>
        </w:rPr>
        <w:t>"api/[controller]"</w:t>
      </w:r>
      <w:r w:rsidRPr="00501E63">
        <w:rPr>
          <w:rFonts w:ascii="Courier New" w:hAnsi="Courier New" w:cs="Courier New"/>
          <w:color w:val="000000"/>
          <w:sz w:val="20"/>
          <w:szCs w:val="20"/>
          <w:lang w:val="en-GB" w:eastAsia="da-DK"/>
        </w:rPr>
        <w:t>)]</w:t>
      </w:r>
    </w:p>
    <w:p w:rsidR="006E01F2" w:rsidRPr="00501E63" w:rsidRDefault="006E01F2" w:rsidP="006E01F2">
      <w:pPr>
        <w:autoSpaceDE w:val="0"/>
        <w:autoSpaceDN w:val="0"/>
        <w:adjustRightInd w:val="0"/>
        <w:ind w:left="1304"/>
        <w:rPr>
          <w:rFonts w:ascii="Courier New" w:hAnsi="Courier New" w:cs="Courier New"/>
          <w:color w:val="000000"/>
          <w:sz w:val="20"/>
          <w:szCs w:val="20"/>
          <w:lang w:val="en-GB" w:eastAsia="da-DK"/>
        </w:rPr>
      </w:pPr>
      <w:r w:rsidRPr="00501E63">
        <w:rPr>
          <w:rFonts w:ascii="Courier New" w:hAnsi="Courier New" w:cs="Courier New"/>
          <w:color w:val="000000"/>
          <w:sz w:val="20"/>
          <w:szCs w:val="20"/>
          <w:lang w:val="en-GB" w:eastAsia="da-DK"/>
        </w:rPr>
        <w:t>[EnableCors(</w:t>
      </w:r>
      <w:r w:rsidRPr="00501E63">
        <w:rPr>
          <w:rFonts w:ascii="Courier New" w:hAnsi="Courier New" w:cs="Courier New"/>
          <w:color w:val="A31515"/>
          <w:sz w:val="20"/>
          <w:szCs w:val="20"/>
          <w:lang w:val="en-GB" w:eastAsia="da-DK"/>
        </w:rPr>
        <w:t>"AllowAnyOrigin"</w:t>
      </w:r>
      <w:r w:rsidRPr="00501E63">
        <w:rPr>
          <w:rFonts w:ascii="Courier New" w:hAnsi="Courier New" w:cs="Courier New"/>
          <w:color w:val="000000"/>
          <w:sz w:val="20"/>
          <w:szCs w:val="20"/>
          <w:lang w:val="en-GB" w:eastAsia="da-DK"/>
        </w:rPr>
        <w:t>)]</w:t>
      </w:r>
    </w:p>
    <w:p w:rsidR="00C72074" w:rsidRPr="00501E63" w:rsidRDefault="006E01F2" w:rsidP="006E01F2">
      <w:pPr>
        <w:autoSpaceDE w:val="0"/>
        <w:autoSpaceDN w:val="0"/>
        <w:adjustRightInd w:val="0"/>
        <w:ind w:left="1304"/>
        <w:rPr>
          <w:rFonts w:ascii="Courier New" w:hAnsi="Courier New" w:cs="Courier New"/>
          <w:color w:val="000000"/>
          <w:sz w:val="20"/>
          <w:szCs w:val="20"/>
          <w:lang w:val="en-GB" w:eastAsia="da-DK"/>
        </w:rPr>
      </w:pPr>
      <w:r w:rsidRPr="00501E63">
        <w:rPr>
          <w:rFonts w:ascii="Courier New" w:hAnsi="Courier New" w:cs="Courier New"/>
          <w:color w:val="000000"/>
          <w:sz w:val="20"/>
          <w:szCs w:val="20"/>
          <w:lang w:val="en-GB" w:eastAsia="da-DK"/>
        </w:rPr>
        <w:t>[ApiController]</w:t>
      </w:r>
    </w:p>
    <w:p w:rsidR="006E01F2" w:rsidRDefault="006E01F2" w:rsidP="006E01F2">
      <w:pPr>
        <w:autoSpaceDE w:val="0"/>
        <w:autoSpaceDN w:val="0"/>
        <w:adjustRightInd w:val="0"/>
        <w:ind w:left="1304"/>
        <w:rPr>
          <w:rFonts w:ascii="Consolas" w:hAnsi="Consolas" w:cs="Consolas"/>
          <w:color w:val="000000"/>
          <w:sz w:val="19"/>
          <w:szCs w:val="19"/>
          <w:lang w:val="en-GB" w:eastAsia="da-DK"/>
        </w:rPr>
      </w:pPr>
    </w:p>
    <w:p w:rsidR="006E01F2" w:rsidRDefault="006E01F2" w:rsidP="006E01F2">
      <w:pPr>
        <w:pStyle w:val="Listeafsnit"/>
        <w:tabs>
          <w:tab w:val="left" w:pos="3828"/>
        </w:tabs>
        <w:jc w:val="both"/>
        <w:rPr>
          <w:lang w:val="en-US"/>
        </w:rPr>
      </w:pPr>
    </w:p>
    <w:p w:rsidR="006E01F2" w:rsidRDefault="006E01F2" w:rsidP="006E01F2">
      <w:pPr>
        <w:tabs>
          <w:tab w:val="left" w:pos="3828"/>
        </w:tabs>
        <w:ind w:left="720"/>
        <w:jc w:val="both"/>
        <w:rPr>
          <w:lang w:val="en-US"/>
        </w:rPr>
      </w:pPr>
      <w:r>
        <w:rPr>
          <w:lang w:val="en-US"/>
        </w:rPr>
        <w:t>Still the controller</w:t>
      </w:r>
      <w:r w:rsidR="00BF17D6">
        <w:rPr>
          <w:lang w:val="en-US"/>
        </w:rPr>
        <w:t>,</w:t>
      </w:r>
      <w:r>
        <w:rPr>
          <w:lang w:val="en-US"/>
        </w:rPr>
        <w:t xml:space="preserve"> specify the policy for the methods, suppressing the controller-policy.</w:t>
      </w:r>
    </w:p>
    <w:p w:rsidR="006E01F2" w:rsidRPr="00501E63" w:rsidRDefault="006E01F2" w:rsidP="006E01F2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val="en-GB" w:eastAsia="da-DK"/>
        </w:rPr>
      </w:pPr>
    </w:p>
    <w:p w:rsidR="002E4A70" w:rsidRPr="00501E63" w:rsidRDefault="00474BE5" w:rsidP="002E4A70">
      <w:pPr>
        <w:ind w:left="1304"/>
        <w:rPr>
          <w:rFonts w:ascii="Courier New" w:hAnsi="Courier New" w:cs="Courier New"/>
          <w:color w:val="000000"/>
          <w:sz w:val="20"/>
          <w:szCs w:val="20"/>
        </w:rPr>
      </w:pPr>
      <w:r w:rsidRPr="00501E63">
        <w:rPr>
          <w:rFonts w:ascii="Courier New" w:hAnsi="Courier New" w:cs="Courier New"/>
          <w:color w:val="000000"/>
          <w:sz w:val="20"/>
          <w:szCs w:val="20"/>
        </w:rPr>
        <w:t>[HttpDelete(</w:t>
      </w:r>
      <w:r w:rsidRPr="00501E63">
        <w:rPr>
          <w:rFonts w:ascii="Courier New" w:hAnsi="Courier New" w:cs="Courier New"/>
          <w:color w:val="A31515"/>
          <w:sz w:val="20"/>
          <w:szCs w:val="20"/>
        </w:rPr>
        <w:t>"{id}"</w:t>
      </w:r>
      <w:r w:rsidRPr="00501E63">
        <w:rPr>
          <w:rFonts w:ascii="Courier New" w:hAnsi="Courier New" w:cs="Courier New"/>
          <w:color w:val="000000"/>
          <w:sz w:val="20"/>
          <w:szCs w:val="20"/>
        </w:rPr>
        <w:t>)]</w:t>
      </w:r>
    </w:p>
    <w:p w:rsidR="002E4A70" w:rsidRPr="00501E63" w:rsidRDefault="002E4A70" w:rsidP="002E4A70">
      <w:pPr>
        <w:ind w:left="1304"/>
        <w:rPr>
          <w:rFonts w:ascii="Courier New" w:hAnsi="Courier New" w:cs="Courier New"/>
          <w:color w:val="000000"/>
          <w:sz w:val="20"/>
          <w:szCs w:val="20"/>
        </w:rPr>
      </w:pPr>
      <w:r w:rsidRPr="00501E63">
        <w:rPr>
          <w:rFonts w:ascii="Courier New" w:hAnsi="Courier New" w:cs="Courier New"/>
          <w:color w:val="000000"/>
          <w:sz w:val="20"/>
          <w:szCs w:val="20"/>
        </w:rPr>
        <w:t>// no policy i.e. inherits the controller policy</w:t>
      </w:r>
    </w:p>
    <w:p w:rsidR="00474BE5" w:rsidRPr="00501E63" w:rsidRDefault="00474BE5" w:rsidP="00474BE5">
      <w:pPr>
        <w:ind w:left="1304"/>
        <w:rPr>
          <w:rFonts w:ascii="Courier New" w:hAnsi="Courier New" w:cs="Courier New"/>
          <w:color w:val="000000"/>
          <w:sz w:val="20"/>
          <w:szCs w:val="20"/>
        </w:rPr>
      </w:pPr>
    </w:p>
    <w:p w:rsidR="00474BE5" w:rsidRPr="00501E63" w:rsidRDefault="00474BE5" w:rsidP="00474BE5">
      <w:pPr>
        <w:autoSpaceDE w:val="0"/>
        <w:autoSpaceDN w:val="0"/>
        <w:adjustRightInd w:val="0"/>
        <w:ind w:left="1304"/>
        <w:rPr>
          <w:rFonts w:ascii="Courier New" w:hAnsi="Courier New" w:cs="Courier New"/>
          <w:color w:val="000000"/>
          <w:sz w:val="20"/>
          <w:szCs w:val="20"/>
        </w:rPr>
      </w:pPr>
      <w:r w:rsidRPr="00501E63">
        <w:rPr>
          <w:rFonts w:ascii="Courier New" w:hAnsi="Courier New" w:cs="Courier New"/>
          <w:color w:val="000000"/>
          <w:sz w:val="20"/>
          <w:szCs w:val="20"/>
        </w:rPr>
        <w:t>[HttpPost]</w:t>
      </w:r>
    </w:p>
    <w:p w:rsidR="00474BE5" w:rsidRPr="00501E63" w:rsidRDefault="00474BE5" w:rsidP="00474BE5">
      <w:pPr>
        <w:ind w:left="1304"/>
        <w:rPr>
          <w:rFonts w:ascii="Courier New" w:hAnsi="Courier New" w:cs="Courier New"/>
          <w:sz w:val="20"/>
          <w:szCs w:val="20"/>
        </w:rPr>
      </w:pPr>
      <w:r w:rsidRPr="00501E63">
        <w:rPr>
          <w:rFonts w:ascii="Courier New" w:hAnsi="Courier New" w:cs="Courier New"/>
          <w:sz w:val="20"/>
          <w:szCs w:val="20"/>
        </w:rPr>
        <w:t>[EnableCors("AllowSpecifOrigin")]</w:t>
      </w:r>
    </w:p>
    <w:p w:rsidR="00474BE5" w:rsidRPr="00501E63" w:rsidRDefault="00474BE5" w:rsidP="00474BE5">
      <w:pPr>
        <w:ind w:left="1304"/>
        <w:rPr>
          <w:rFonts w:ascii="Courier New" w:hAnsi="Courier New" w:cs="Courier New"/>
          <w:sz w:val="20"/>
          <w:szCs w:val="20"/>
        </w:rPr>
      </w:pPr>
    </w:p>
    <w:p w:rsidR="00474BE5" w:rsidRDefault="00474BE5" w:rsidP="00474BE5">
      <w:pPr>
        <w:ind w:left="1304"/>
        <w:rPr>
          <w:rFonts w:ascii="Courier New" w:hAnsi="Courier New" w:cs="Courier New"/>
          <w:color w:val="000000"/>
          <w:sz w:val="20"/>
          <w:szCs w:val="20"/>
        </w:rPr>
      </w:pPr>
      <w:r w:rsidRPr="00501E63">
        <w:rPr>
          <w:rFonts w:ascii="Courier New" w:hAnsi="Courier New" w:cs="Courier New"/>
          <w:color w:val="000000"/>
          <w:sz w:val="20"/>
          <w:szCs w:val="20"/>
        </w:rPr>
        <w:t>[HttpGet]</w:t>
      </w:r>
    </w:p>
    <w:p w:rsidR="002E4A70" w:rsidRPr="00501E63" w:rsidRDefault="002E4A70" w:rsidP="002E4A70">
      <w:pPr>
        <w:ind w:left="1304"/>
        <w:rPr>
          <w:rFonts w:ascii="Courier New" w:hAnsi="Courier New" w:cs="Courier New"/>
          <w:color w:val="000000"/>
          <w:sz w:val="20"/>
          <w:szCs w:val="20"/>
        </w:rPr>
      </w:pPr>
      <w:r w:rsidRPr="00501E63">
        <w:rPr>
          <w:rFonts w:ascii="Courier New" w:hAnsi="Courier New" w:cs="Courier New"/>
          <w:color w:val="000000"/>
          <w:sz w:val="20"/>
          <w:szCs w:val="20"/>
        </w:rPr>
        <w:t>[DisableCors]  //disable the controller policy</w:t>
      </w:r>
    </w:p>
    <w:p w:rsidR="006E01F2" w:rsidRPr="006760E3" w:rsidRDefault="006E01F2" w:rsidP="00474BE5">
      <w:pPr>
        <w:ind w:left="1304"/>
      </w:pPr>
    </w:p>
    <w:p w:rsidR="006E01F2" w:rsidRPr="009D6E73" w:rsidRDefault="00501E63" w:rsidP="006E01F2">
      <w:pPr>
        <w:tabs>
          <w:tab w:val="left" w:pos="3828"/>
        </w:tabs>
        <w:rPr>
          <w:i/>
          <w:color w:val="000000"/>
          <w:lang w:val="en-GB" w:eastAsia="da-DK"/>
        </w:rPr>
      </w:pPr>
      <w:r>
        <w:rPr>
          <w:i/>
          <w:color w:val="000000"/>
          <w:lang w:val="en-GB" w:eastAsia="da-DK"/>
        </w:rPr>
        <w:br/>
      </w:r>
      <w:r w:rsidR="006E01F2" w:rsidRPr="009D6E73">
        <w:rPr>
          <w:i/>
          <w:color w:val="000000"/>
          <w:lang w:val="en-GB" w:eastAsia="da-DK"/>
        </w:rPr>
        <w:t>We are now ready to test the new project by setting up a Preflight Request using Fiddler/Postman.</w:t>
      </w:r>
      <w:r>
        <w:rPr>
          <w:i/>
          <w:color w:val="000000"/>
          <w:lang w:val="en-GB" w:eastAsia="da-DK"/>
        </w:rPr>
        <w:br/>
      </w:r>
    </w:p>
    <w:p w:rsidR="006E01F2" w:rsidRDefault="006E01F2" w:rsidP="006E01F2">
      <w:pPr>
        <w:tabs>
          <w:tab w:val="left" w:pos="3828"/>
        </w:tabs>
        <w:ind w:left="1304"/>
        <w:jc w:val="both"/>
        <w:rPr>
          <w:lang w:val="en-US"/>
        </w:rPr>
      </w:pPr>
    </w:p>
    <w:p w:rsidR="006E01F2" w:rsidRDefault="00D63137" w:rsidP="006E01F2">
      <w:pPr>
        <w:pStyle w:val="Listeafsnit"/>
        <w:numPr>
          <w:ilvl w:val="0"/>
          <w:numId w:val="36"/>
        </w:numPr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Just f</w:t>
      </w:r>
      <w:r w:rsidR="006E01F2">
        <w:rPr>
          <w:lang w:val="en-US"/>
        </w:rPr>
        <w:t xml:space="preserve">ollow the Preflight guideline from assignment 11 </w:t>
      </w:r>
      <w:r>
        <w:rPr>
          <w:lang w:val="en-US"/>
        </w:rPr>
        <w:t>d-h.</w:t>
      </w:r>
    </w:p>
    <w:p w:rsidR="00D63137" w:rsidRDefault="00D63137" w:rsidP="00D63137">
      <w:pPr>
        <w:pStyle w:val="Listeafsnit"/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Check if the d</w:t>
      </w:r>
      <w:r w:rsidR="00BF17D6">
        <w:rPr>
          <w:lang w:val="en-US"/>
        </w:rPr>
        <w:t>ifferent policies actually work</w:t>
      </w:r>
      <w:r>
        <w:rPr>
          <w:lang w:val="en-US"/>
        </w:rPr>
        <w:t>…?!!</w:t>
      </w:r>
    </w:p>
    <w:p w:rsidR="00F72EC8" w:rsidRDefault="00F72EC8" w:rsidP="00D63137">
      <w:pPr>
        <w:pStyle w:val="Listeafsnit"/>
        <w:tabs>
          <w:tab w:val="left" w:pos="3828"/>
        </w:tabs>
        <w:jc w:val="both"/>
        <w:rPr>
          <w:lang w:val="en-US"/>
        </w:rPr>
      </w:pPr>
      <w:r>
        <w:rPr>
          <w:lang w:val="en-US"/>
        </w:rPr>
        <w:t>Investigate more by yourself.</w:t>
      </w:r>
    </w:p>
    <w:p w:rsidR="00D63137" w:rsidRDefault="00D63137" w:rsidP="00D63137">
      <w:pPr>
        <w:tabs>
          <w:tab w:val="left" w:pos="3828"/>
        </w:tabs>
        <w:jc w:val="both"/>
        <w:rPr>
          <w:lang w:val="en-US"/>
        </w:rPr>
      </w:pPr>
    </w:p>
    <w:p w:rsidR="00D63137" w:rsidRPr="00D63137" w:rsidRDefault="00D63137" w:rsidP="00D63137">
      <w:pPr>
        <w:tabs>
          <w:tab w:val="left" w:pos="3828"/>
        </w:tabs>
        <w:jc w:val="both"/>
        <w:rPr>
          <w:lang w:val="en-US"/>
        </w:rPr>
      </w:pPr>
    </w:p>
    <w:p w:rsidR="006E01F2" w:rsidRDefault="006E01F2" w:rsidP="006E01F2">
      <w:pPr>
        <w:tabs>
          <w:tab w:val="left" w:pos="3828"/>
        </w:tabs>
        <w:jc w:val="both"/>
        <w:rPr>
          <w:lang w:val="en-US"/>
        </w:rPr>
      </w:pPr>
    </w:p>
    <w:sectPr w:rsidR="006E01F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2FB8" w:rsidRDefault="00F12FB8" w:rsidP="00843CA0">
      <w:r>
        <w:separator/>
      </w:r>
    </w:p>
  </w:endnote>
  <w:endnote w:type="continuationSeparator" w:id="0">
    <w:p w:rsidR="00F12FB8" w:rsidRDefault="00F12FB8" w:rsidP="00843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2FB8" w:rsidRDefault="00F12FB8" w:rsidP="00843CA0">
      <w:r>
        <w:separator/>
      </w:r>
    </w:p>
  </w:footnote>
  <w:footnote w:type="continuationSeparator" w:id="0">
    <w:p w:rsidR="00F12FB8" w:rsidRDefault="00F12FB8" w:rsidP="00843C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ABD"/>
    <w:multiLevelType w:val="multilevel"/>
    <w:tmpl w:val="F75286B4"/>
    <w:lvl w:ilvl="0">
      <w:start w:val="1"/>
      <w:numFmt w:val="bullet"/>
      <w:lvlText w:val=""/>
      <w:lvlJc w:val="left"/>
      <w:pPr>
        <w:tabs>
          <w:tab w:val="num" w:pos="-1280"/>
        </w:tabs>
        <w:ind w:left="-12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-560"/>
        </w:tabs>
        <w:ind w:left="-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60"/>
        </w:tabs>
        <w:ind w:left="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880"/>
        </w:tabs>
        <w:ind w:left="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1600"/>
        </w:tabs>
        <w:ind w:left="1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2320"/>
        </w:tabs>
        <w:ind w:left="2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040"/>
        </w:tabs>
        <w:ind w:left="3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3760"/>
        </w:tabs>
        <w:ind w:left="3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4480"/>
        </w:tabs>
        <w:ind w:left="4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4F6FAA"/>
    <w:multiLevelType w:val="multilevel"/>
    <w:tmpl w:val="E7646AA0"/>
    <w:lvl w:ilvl="0">
      <w:start w:val="1"/>
      <w:numFmt w:val="decimal"/>
      <w:pStyle w:val="Oversk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D4550F1"/>
    <w:multiLevelType w:val="multilevel"/>
    <w:tmpl w:val="DD5A8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537DCA"/>
    <w:multiLevelType w:val="hybridMultilevel"/>
    <w:tmpl w:val="38742A0C"/>
    <w:lvl w:ilvl="0" w:tplc="08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6CE225E"/>
    <w:multiLevelType w:val="multilevel"/>
    <w:tmpl w:val="52A4D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837A6D"/>
    <w:multiLevelType w:val="hybridMultilevel"/>
    <w:tmpl w:val="E6E4790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D515900"/>
    <w:multiLevelType w:val="multilevel"/>
    <w:tmpl w:val="4BB27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C34535"/>
    <w:multiLevelType w:val="hybridMultilevel"/>
    <w:tmpl w:val="D0F8540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5D1B37"/>
    <w:multiLevelType w:val="multilevel"/>
    <w:tmpl w:val="71DC8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A677CE"/>
    <w:multiLevelType w:val="hybridMultilevel"/>
    <w:tmpl w:val="F11A1840"/>
    <w:lvl w:ilvl="0" w:tplc="08090019">
      <w:start w:val="1"/>
      <w:numFmt w:val="lowerLetter"/>
      <w:lvlText w:val="%1."/>
      <w:lvlJc w:val="left"/>
      <w:pPr>
        <w:ind w:left="840" w:hanging="360"/>
      </w:pPr>
    </w:lvl>
    <w:lvl w:ilvl="1" w:tplc="0809000F">
      <w:start w:val="1"/>
      <w:numFmt w:val="decimal"/>
      <w:lvlText w:val="%2."/>
      <w:lvlJc w:val="left"/>
      <w:pPr>
        <w:ind w:left="1560" w:hanging="360"/>
      </w:pPr>
    </w:lvl>
    <w:lvl w:ilvl="2" w:tplc="0809001B" w:tentative="1">
      <w:start w:val="1"/>
      <w:numFmt w:val="lowerRoman"/>
      <w:lvlText w:val="%3."/>
      <w:lvlJc w:val="right"/>
      <w:pPr>
        <w:ind w:left="2280" w:hanging="180"/>
      </w:pPr>
    </w:lvl>
    <w:lvl w:ilvl="3" w:tplc="0809000F" w:tentative="1">
      <w:start w:val="1"/>
      <w:numFmt w:val="decimal"/>
      <w:lvlText w:val="%4."/>
      <w:lvlJc w:val="left"/>
      <w:pPr>
        <w:ind w:left="3000" w:hanging="360"/>
      </w:pPr>
    </w:lvl>
    <w:lvl w:ilvl="4" w:tplc="08090019" w:tentative="1">
      <w:start w:val="1"/>
      <w:numFmt w:val="lowerLetter"/>
      <w:lvlText w:val="%5."/>
      <w:lvlJc w:val="left"/>
      <w:pPr>
        <w:ind w:left="3720" w:hanging="360"/>
      </w:pPr>
    </w:lvl>
    <w:lvl w:ilvl="5" w:tplc="0809001B" w:tentative="1">
      <w:start w:val="1"/>
      <w:numFmt w:val="lowerRoman"/>
      <w:lvlText w:val="%6."/>
      <w:lvlJc w:val="right"/>
      <w:pPr>
        <w:ind w:left="4440" w:hanging="180"/>
      </w:pPr>
    </w:lvl>
    <w:lvl w:ilvl="6" w:tplc="0809000F" w:tentative="1">
      <w:start w:val="1"/>
      <w:numFmt w:val="decimal"/>
      <w:lvlText w:val="%7."/>
      <w:lvlJc w:val="left"/>
      <w:pPr>
        <w:ind w:left="5160" w:hanging="360"/>
      </w:pPr>
    </w:lvl>
    <w:lvl w:ilvl="7" w:tplc="08090019" w:tentative="1">
      <w:start w:val="1"/>
      <w:numFmt w:val="lowerLetter"/>
      <w:lvlText w:val="%8."/>
      <w:lvlJc w:val="left"/>
      <w:pPr>
        <w:ind w:left="5880" w:hanging="360"/>
      </w:pPr>
    </w:lvl>
    <w:lvl w:ilvl="8" w:tplc="08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0" w15:restartNumberingAfterBreak="0">
    <w:nsid w:val="2BA06263"/>
    <w:multiLevelType w:val="hybridMultilevel"/>
    <w:tmpl w:val="73A4F52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FA87AA6"/>
    <w:multiLevelType w:val="multilevel"/>
    <w:tmpl w:val="3A2627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B138A7"/>
    <w:multiLevelType w:val="multilevel"/>
    <w:tmpl w:val="4050C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C240D4"/>
    <w:multiLevelType w:val="hybridMultilevel"/>
    <w:tmpl w:val="B20640E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50824C5"/>
    <w:multiLevelType w:val="multilevel"/>
    <w:tmpl w:val="8A4AC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7131BC"/>
    <w:multiLevelType w:val="hybridMultilevel"/>
    <w:tmpl w:val="AD32E0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142B7E"/>
    <w:multiLevelType w:val="hybridMultilevel"/>
    <w:tmpl w:val="51D4CB2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DD270CC"/>
    <w:multiLevelType w:val="hybridMultilevel"/>
    <w:tmpl w:val="57AE1A7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7E54AE"/>
    <w:multiLevelType w:val="hybridMultilevel"/>
    <w:tmpl w:val="B14E753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1B32084"/>
    <w:multiLevelType w:val="multilevel"/>
    <w:tmpl w:val="8D52EE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1"/>
      <w:numFmt w:val="lowerLetter"/>
      <w:lvlText w:val="%3."/>
      <w:lvlJc w:val="left"/>
      <w:pPr>
        <w:ind w:left="252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3C2B3D"/>
    <w:multiLevelType w:val="hybridMultilevel"/>
    <w:tmpl w:val="E4D41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9F0BAA"/>
    <w:multiLevelType w:val="hybridMultilevel"/>
    <w:tmpl w:val="D0F8540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C8D07A1"/>
    <w:multiLevelType w:val="multilevel"/>
    <w:tmpl w:val="187CCBB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176657C"/>
    <w:multiLevelType w:val="hybridMultilevel"/>
    <w:tmpl w:val="E4D41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BF0A74"/>
    <w:multiLevelType w:val="hybridMultilevel"/>
    <w:tmpl w:val="280A8B38"/>
    <w:lvl w:ilvl="0" w:tplc="3B06B764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F90AC2"/>
    <w:multiLevelType w:val="hybridMultilevel"/>
    <w:tmpl w:val="D0F8540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0D76A2C"/>
    <w:multiLevelType w:val="multilevel"/>
    <w:tmpl w:val="3A2627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79C1D8E"/>
    <w:multiLevelType w:val="hybridMultilevel"/>
    <w:tmpl w:val="20BE5BB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221A6A"/>
    <w:multiLevelType w:val="hybridMultilevel"/>
    <w:tmpl w:val="FDCAE72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CF6679F"/>
    <w:multiLevelType w:val="hybridMultilevel"/>
    <w:tmpl w:val="0E5A0A1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FBB2806"/>
    <w:multiLevelType w:val="multilevel"/>
    <w:tmpl w:val="3A2627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3D337D4"/>
    <w:multiLevelType w:val="multilevel"/>
    <w:tmpl w:val="187CCBB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8F81998"/>
    <w:multiLevelType w:val="hybridMultilevel"/>
    <w:tmpl w:val="1E58765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F32947"/>
    <w:multiLevelType w:val="multilevel"/>
    <w:tmpl w:val="956E0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ED918A0"/>
    <w:multiLevelType w:val="hybridMultilevel"/>
    <w:tmpl w:val="CD584B5C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F88552F"/>
    <w:multiLevelType w:val="multilevel"/>
    <w:tmpl w:val="3A2627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9"/>
  </w:num>
  <w:num w:numId="3">
    <w:abstractNumId w:val="16"/>
  </w:num>
  <w:num w:numId="4">
    <w:abstractNumId w:val="28"/>
  </w:num>
  <w:num w:numId="5">
    <w:abstractNumId w:val="5"/>
  </w:num>
  <w:num w:numId="6">
    <w:abstractNumId w:val="18"/>
  </w:num>
  <w:num w:numId="7">
    <w:abstractNumId w:val="27"/>
  </w:num>
  <w:num w:numId="8">
    <w:abstractNumId w:val="13"/>
  </w:num>
  <w:num w:numId="9">
    <w:abstractNumId w:val="0"/>
  </w:num>
  <w:num w:numId="10">
    <w:abstractNumId w:val="8"/>
  </w:num>
  <w:num w:numId="11">
    <w:abstractNumId w:val="12"/>
  </w:num>
  <w:num w:numId="12">
    <w:abstractNumId w:val="4"/>
  </w:num>
  <w:num w:numId="13">
    <w:abstractNumId w:val="14"/>
  </w:num>
  <w:num w:numId="14">
    <w:abstractNumId w:val="2"/>
  </w:num>
  <w:num w:numId="15">
    <w:abstractNumId w:val="33"/>
  </w:num>
  <w:num w:numId="16">
    <w:abstractNumId w:val="6"/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21"/>
  </w:num>
  <w:num w:numId="20">
    <w:abstractNumId w:val="7"/>
  </w:num>
  <w:num w:numId="21">
    <w:abstractNumId w:val="15"/>
  </w:num>
  <w:num w:numId="22">
    <w:abstractNumId w:val="34"/>
  </w:num>
  <w:num w:numId="23">
    <w:abstractNumId w:val="19"/>
  </w:num>
  <w:num w:numId="24">
    <w:abstractNumId w:val="24"/>
  </w:num>
  <w:num w:numId="25">
    <w:abstractNumId w:val="11"/>
  </w:num>
  <w:num w:numId="26">
    <w:abstractNumId w:val="25"/>
  </w:num>
  <w:num w:numId="27">
    <w:abstractNumId w:val="35"/>
  </w:num>
  <w:num w:numId="28">
    <w:abstractNumId w:val="22"/>
  </w:num>
  <w:num w:numId="29">
    <w:abstractNumId w:val="9"/>
  </w:num>
  <w:num w:numId="30">
    <w:abstractNumId w:val="3"/>
  </w:num>
  <w:num w:numId="31">
    <w:abstractNumId w:val="32"/>
  </w:num>
  <w:num w:numId="32">
    <w:abstractNumId w:val="17"/>
  </w:num>
  <w:num w:numId="33">
    <w:abstractNumId w:val="20"/>
  </w:num>
  <w:num w:numId="34">
    <w:abstractNumId w:val="26"/>
  </w:num>
  <w:num w:numId="35">
    <w:abstractNumId w:val="30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9EA"/>
    <w:rsid w:val="00001125"/>
    <w:rsid w:val="00003E02"/>
    <w:rsid w:val="00005D59"/>
    <w:rsid w:val="000066C8"/>
    <w:rsid w:val="000107EC"/>
    <w:rsid w:val="00011152"/>
    <w:rsid w:val="000111E9"/>
    <w:rsid w:val="00023D8E"/>
    <w:rsid w:val="00025EDA"/>
    <w:rsid w:val="00030C27"/>
    <w:rsid w:val="000321D6"/>
    <w:rsid w:val="000333C3"/>
    <w:rsid w:val="00043F1F"/>
    <w:rsid w:val="0005312A"/>
    <w:rsid w:val="00053332"/>
    <w:rsid w:val="00062444"/>
    <w:rsid w:val="00062FD3"/>
    <w:rsid w:val="00067119"/>
    <w:rsid w:val="00067B6C"/>
    <w:rsid w:val="00070BBA"/>
    <w:rsid w:val="00071EFC"/>
    <w:rsid w:val="000755EB"/>
    <w:rsid w:val="0008015B"/>
    <w:rsid w:val="00082D8C"/>
    <w:rsid w:val="000879AD"/>
    <w:rsid w:val="000904EA"/>
    <w:rsid w:val="00092D54"/>
    <w:rsid w:val="00097E5A"/>
    <w:rsid w:val="000A588F"/>
    <w:rsid w:val="000A7EFE"/>
    <w:rsid w:val="000B295A"/>
    <w:rsid w:val="000B313C"/>
    <w:rsid w:val="000C1F09"/>
    <w:rsid w:val="000C2C08"/>
    <w:rsid w:val="000C677D"/>
    <w:rsid w:val="000C7019"/>
    <w:rsid w:val="000D41A9"/>
    <w:rsid w:val="000D4899"/>
    <w:rsid w:val="000E0275"/>
    <w:rsid w:val="000E0B3C"/>
    <w:rsid w:val="000E1BA8"/>
    <w:rsid w:val="000E39EA"/>
    <w:rsid w:val="000E3A72"/>
    <w:rsid w:val="000E626F"/>
    <w:rsid w:val="000E65C6"/>
    <w:rsid w:val="000E6B2F"/>
    <w:rsid w:val="000E71D4"/>
    <w:rsid w:val="000F0BAF"/>
    <w:rsid w:val="000F3377"/>
    <w:rsid w:val="000F3737"/>
    <w:rsid w:val="00102FFC"/>
    <w:rsid w:val="001049FB"/>
    <w:rsid w:val="00105FAB"/>
    <w:rsid w:val="00106D8A"/>
    <w:rsid w:val="00111DB6"/>
    <w:rsid w:val="0011558D"/>
    <w:rsid w:val="00117810"/>
    <w:rsid w:val="00133FEF"/>
    <w:rsid w:val="001379E5"/>
    <w:rsid w:val="0014117D"/>
    <w:rsid w:val="00142864"/>
    <w:rsid w:val="001458FD"/>
    <w:rsid w:val="00151D19"/>
    <w:rsid w:val="00151EE0"/>
    <w:rsid w:val="00161899"/>
    <w:rsid w:val="0016487E"/>
    <w:rsid w:val="0017728D"/>
    <w:rsid w:val="00177B13"/>
    <w:rsid w:val="00181A62"/>
    <w:rsid w:val="00182F67"/>
    <w:rsid w:val="00183302"/>
    <w:rsid w:val="00186101"/>
    <w:rsid w:val="001871B9"/>
    <w:rsid w:val="00192D63"/>
    <w:rsid w:val="001938D6"/>
    <w:rsid w:val="0019446A"/>
    <w:rsid w:val="00195D93"/>
    <w:rsid w:val="001A02E3"/>
    <w:rsid w:val="001A68C6"/>
    <w:rsid w:val="001B0A37"/>
    <w:rsid w:val="001B2E5E"/>
    <w:rsid w:val="001B3F9E"/>
    <w:rsid w:val="001B5683"/>
    <w:rsid w:val="001C059B"/>
    <w:rsid w:val="001C4089"/>
    <w:rsid w:val="001F0AEC"/>
    <w:rsid w:val="00200993"/>
    <w:rsid w:val="002017FD"/>
    <w:rsid w:val="00202331"/>
    <w:rsid w:val="00205782"/>
    <w:rsid w:val="00211B3B"/>
    <w:rsid w:val="00212B95"/>
    <w:rsid w:val="00214B82"/>
    <w:rsid w:val="00214E0D"/>
    <w:rsid w:val="002328C3"/>
    <w:rsid w:val="00235E81"/>
    <w:rsid w:val="002366B6"/>
    <w:rsid w:val="00247805"/>
    <w:rsid w:val="00251CAC"/>
    <w:rsid w:val="002523A6"/>
    <w:rsid w:val="00264A2F"/>
    <w:rsid w:val="002667DC"/>
    <w:rsid w:val="00267338"/>
    <w:rsid w:val="00271B12"/>
    <w:rsid w:val="00272E09"/>
    <w:rsid w:val="00273B2B"/>
    <w:rsid w:val="00275012"/>
    <w:rsid w:val="00277C0E"/>
    <w:rsid w:val="00285849"/>
    <w:rsid w:val="002942A7"/>
    <w:rsid w:val="00294C6A"/>
    <w:rsid w:val="002963A8"/>
    <w:rsid w:val="002A1C6A"/>
    <w:rsid w:val="002A278E"/>
    <w:rsid w:val="002A2FB2"/>
    <w:rsid w:val="002A3725"/>
    <w:rsid w:val="002A5D1B"/>
    <w:rsid w:val="002A5EC0"/>
    <w:rsid w:val="002B26C7"/>
    <w:rsid w:val="002B2B1A"/>
    <w:rsid w:val="002B47EA"/>
    <w:rsid w:val="002B7801"/>
    <w:rsid w:val="002D2154"/>
    <w:rsid w:val="002E159A"/>
    <w:rsid w:val="002E16BA"/>
    <w:rsid w:val="002E4A70"/>
    <w:rsid w:val="002E7EFC"/>
    <w:rsid w:val="002F0399"/>
    <w:rsid w:val="002F09B5"/>
    <w:rsid w:val="002F280C"/>
    <w:rsid w:val="002F3D00"/>
    <w:rsid w:val="002F540C"/>
    <w:rsid w:val="00304731"/>
    <w:rsid w:val="00306A1D"/>
    <w:rsid w:val="00313C20"/>
    <w:rsid w:val="003147D8"/>
    <w:rsid w:val="00314EFD"/>
    <w:rsid w:val="00316B5C"/>
    <w:rsid w:val="00316E61"/>
    <w:rsid w:val="0032387B"/>
    <w:rsid w:val="00333FC1"/>
    <w:rsid w:val="00334778"/>
    <w:rsid w:val="00334ABA"/>
    <w:rsid w:val="00335817"/>
    <w:rsid w:val="003376AE"/>
    <w:rsid w:val="00340419"/>
    <w:rsid w:val="00341B7C"/>
    <w:rsid w:val="003510B2"/>
    <w:rsid w:val="00356FF6"/>
    <w:rsid w:val="00357E4B"/>
    <w:rsid w:val="00362042"/>
    <w:rsid w:val="00373244"/>
    <w:rsid w:val="00373823"/>
    <w:rsid w:val="00380D5F"/>
    <w:rsid w:val="003865DF"/>
    <w:rsid w:val="003A1B5D"/>
    <w:rsid w:val="003A266B"/>
    <w:rsid w:val="003A35FE"/>
    <w:rsid w:val="003A57D6"/>
    <w:rsid w:val="003A6FCA"/>
    <w:rsid w:val="003B447E"/>
    <w:rsid w:val="003B58D0"/>
    <w:rsid w:val="003C3E9B"/>
    <w:rsid w:val="003C40EE"/>
    <w:rsid w:val="003C6EF9"/>
    <w:rsid w:val="003D3EB6"/>
    <w:rsid w:val="003D63C2"/>
    <w:rsid w:val="003E2E47"/>
    <w:rsid w:val="003E526B"/>
    <w:rsid w:val="003E6C1D"/>
    <w:rsid w:val="003E7A02"/>
    <w:rsid w:val="003F23EB"/>
    <w:rsid w:val="003F5E23"/>
    <w:rsid w:val="00402F53"/>
    <w:rsid w:val="0040334A"/>
    <w:rsid w:val="00404BF4"/>
    <w:rsid w:val="004100F3"/>
    <w:rsid w:val="004263D8"/>
    <w:rsid w:val="004303D2"/>
    <w:rsid w:val="004344F7"/>
    <w:rsid w:val="00436609"/>
    <w:rsid w:val="00442D40"/>
    <w:rsid w:val="00447201"/>
    <w:rsid w:val="004540B0"/>
    <w:rsid w:val="004571C8"/>
    <w:rsid w:val="00474BE5"/>
    <w:rsid w:val="00477100"/>
    <w:rsid w:val="00482A93"/>
    <w:rsid w:val="004848B6"/>
    <w:rsid w:val="00492BFE"/>
    <w:rsid w:val="00494F12"/>
    <w:rsid w:val="004B4937"/>
    <w:rsid w:val="004B5B79"/>
    <w:rsid w:val="004C2914"/>
    <w:rsid w:val="004C7627"/>
    <w:rsid w:val="004D378C"/>
    <w:rsid w:val="004D4B29"/>
    <w:rsid w:val="004D7BF6"/>
    <w:rsid w:val="004E1F42"/>
    <w:rsid w:val="004E72D0"/>
    <w:rsid w:val="004F3A3C"/>
    <w:rsid w:val="004F4E12"/>
    <w:rsid w:val="00500E5A"/>
    <w:rsid w:val="00501E63"/>
    <w:rsid w:val="00501F04"/>
    <w:rsid w:val="00506DED"/>
    <w:rsid w:val="005108DD"/>
    <w:rsid w:val="005176A3"/>
    <w:rsid w:val="00521C1B"/>
    <w:rsid w:val="00523333"/>
    <w:rsid w:val="00523A00"/>
    <w:rsid w:val="00527FB7"/>
    <w:rsid w:val="005329CE"/>
    <w:rsid w:val="00533D50"/>
    <w:rsid w:val="005403A3"/>
    <w:rsid w:val="0054664C"/>
    <w:rsid w:val="0054671E"/>
    <w:rsid w:val="00550414"/>
    <w:rsid w:val="0056393F"/>
    <w:rsid w:val="00564C3D"/>
    <w:rsid w:val="00565C17"/>
    <w:rsid w:val="0057653B"/>
    <w:rsid w:val="00587A66"/>
    <w:rsid w:val="00593BEA"/>
    <w:rsid w:val="00595341"/>
    <w:rsid w:val="0059682B"/>
    <w:rsid w:val="00597D69"/>
    <w:rsid w:val="005A74D6"/>
    <w:rsid w:val="005B1BDF"/>
    <w:rsid w:val="005C03B0"/>
    <w:rsid w:val="005C17D5"/>
    <w:rsid w:val="005C23D3"/>
    <w:rsid w:val="005C3B94"/>
    <w:rsid w:val="005D2487"/>
    <w:rsid w:val="005D300D"/>
    <w:rsid w:val="005D42C4"/>
    <w:rsid w:val="005E31A7"/>
    <w:rsid w:val="005E3DBC"/>
    <w:rsid w:val="00600912"/>
    <w:rsid w:val="00603182"/>
    <w:rsid w:val="00604511"/>
    <w:rsid w:val="00626B7D"/>
    <w:rsid w:val="0063759F"/>
    <w:rsid w:val="00667A3E"/>
    <w:rsid w:val="00674A9B"/>
    <w:rsid w:val="006A23E9"/>
    <w:rsid w:val="006A3AA5"/>
    <w:rsid w:val="006B0E27"/>
    <w:rsid w:val="006B347D"/>
    <w:rsid w:val="006B531B"/>
    <w:rsid w:val="006B7C15"/>
    <w:rsid w:val="006C266E"/>
    <w:rsid w:val="006C3F84"/>
    <w:rsid w:val="006C61C4"/>
    <w:rsid w:val="006C7398"/>
    <w:rsid w:val="006D1C67"/>
    <w:rsid w:val="006D2953"/>
    <w:rsid w:val="006D32FA"/>
    <w:rsid w:val="006D3E20"/>
    <w:rsid w:val="006D54FD"/>
    <w:rsid w:val="006D5E64"/>
    <w:rsid w:val="006D63BF"/>
    <w:rsid w:val="006E01F2"/>
    <w:rsid w:val="006F6F3E"/>
    <w:rsid w:val="00711309"/>
    <w:rsid w:val="00711717"/>
    <w:rsid w:val="00740CFD"/>
    <w:rsid w:val="00746BC1"/>
    <w:rsid w:val="007507F5"/>
    <w:rsid w:val="00755219"/>
    <w:rsid w:val="0076121D"/>
    <w:rsid w:val="00765E43"/>
    <w:rsid w:val="00785C7C"/>
    <w:rsid w:val="00786102"/>
    <w:rsid w:val="007947F5"/>
    <w:rsid w:val="00796BA0"/>
    <w:rsid w:val="007973CD"/>
    <w:rsid w:val="007A35DE"/>
    <w:rsid w:val="007A3A97"/>
    <w:rsid w:val="007A6902"/>
    <w:rsid w:val="007B6688"/>
    <w:rsid w:val="007C3D2C"/>
    <w:rsid w:val="007C7B0E"/>
    <w:rsid w:val="007C7FE3"/>
    <w:rsid w:val="007D056E"/>
    <w:rsid w:val="007D2BE8"/>
    <w:rsid w:val="007E2870"/>
    <w:rsid w:val="007E3676"/>
    <w:rsid w:val="007E3C8C"/>
    <w:rsid w:val="007E3CBE"/>
    <w:rsid w:val="007F1D15"/>
    <w:rsid w:val="008107C8"/>
    <w:rsid w:val="0081610C"/>
    <w:rsid w:val="00820A80"/>
    <w:rsid w:val="008279BD"/>
    <w:rsid w:val="00827FFD"/>
    <w:rsid w:val="008339B5"/>
    <w:rsid w:val="00841BFB"/>
    <w:rsid w:val="00843C5F"/>
    <w:rsid w:val="00843CA0"/>
    <w:rsid w:val="00845FD9"/>
    <w:rsid w:val="008529F5"/>
    <w:rsid w:val="00854FF5"/>
    <w:rsid w:val="00855589"/>
    <w:rsid w:val="008619D6"/>
    <w:rsid w:val="00862A03"/>
    <w:rsid w:val="00862DFC"/>
    <w:rsid w:val="0086724F"/>
    <w:rsid w:val="00883B22"/>
    <w:rsid w:val="0088500D"/>
    <w:rsid w:val="008864AC"/>
    <w:rsid w:val="0089196D"/>
    <w:rsid w:val="008920FC"/>
    <w:rsid w:val="008B575A"/>
    <w:rsid w:val="008B6641"/>
    <w:rsid w:val="008B738C"/>
    <w:rsid w:val="008C08E2"/>
    <w:rsid w:val="008D2375"/>
    <w:rsid w:val="008D47EC"/>
    <w:rsid w:val="008D5035"/>
    <w:rsid w:val="008D59D9"/>
    <w:rsid w:val="008D7DBA"/>
    <w:rsid w:val="008E1057"/>
    <w:rsid w:val="008E2A8C"/>
    <w:rsid w:val="008E48F2"/>
    <w:rsid w:val="008E4AF6"/>
    <w:rsid w:val="008E63CC"/>
    <w:rsid w:val="008E7A97"/>
    <w:rsid w:val="008F1588"/>
    <w:rsid w:val="00905361"/>
    <w:rsid w:val="009107DB"/>
    <w:rsid w:val="00912530"/>
    <w:rsid w:val="00912904"/>
    <w:rsid w:val="00914D9E"/>
    <w:rsid w:val="00916117"/>
    <w:rsid w:val="00922AB8"/>
    <w:rsid w:val="009231D7"/>
    <w:rsid w:val="00925E67"/>
    <w:rsid w:val="00927308"/>
    <w:rsid w:val="0093036D"/>
    <w:rsid w:val="009364A1"/>
    <w:rsid w:val="009453FA"/>
    <w:rsid w:val="00947E65"/>
    <w:rsid w:val="009520E9"/>
    <w:rsid w:val="0095513F"/>
    <w:rsid w:val="00955199"/>
    <w:rsid w:val="00964358"/>
    <w:rsid w:val="009662E6"/>
    <w:rsid w:val="00981E17"/>
    <w:rsid w:val="009868E0"/>
    <w:rsid w:val="0099165C"/>
    <w:rsid w:val="009930E7"/>
    <w:rsid w:val="009943B5"/>
    <w:rsid w:val="0099724A"/>
    <w:rsid w:val="00997431"/>
    <w:rsid w:val="009A29A6"/>
    <w:rsid w:val="009A4C2A"/>
    <w:rsid w:val="009A5665"/>
    <w:rsid w:val="009A7431"/>
    <w:rsid w:val="009B29D4"/>
    <w:rsid w:val="009B49D0"/>
    <w:rsid w:val="009B5E27"/>
    <w:rsid w:val="009B641E"/>
    <w:rsid w:val="009B7891"/>
    <w:rsid w:val="009C0196"/>
    <w:rsid w:val="009D6A59"/>
    <w:rsid w:val="009D6B49"/>
    <w:rsid w:val="009D6E73"/>
    <w:rsid w:val="009E742A"/>
    <w:rsid w:val="009F0532"/>
    <w:rsid w:val="009F28AD"/>
    <w:rsid w:val="009F4812"/>
    <w:rsid w:val="009F5471"/>
    <w:rsid w:val="00A104CA"/>
    <w:rsid w:val="00A1145B"/>
    <w:rsid w:val="00A238F7"/>
    <w:rsid w:val="00A240B4"/>
    <w:rsid w:val="00A2695B"/>
    <w:rsid w:val="00A30421"/>
    <w:rsid w:val="00A3450F"/>
    <w:rsid w:val="00A35B0E"/>
    <w:rsid w:val="00A363BB"/>
    <w:rsid w:val="00A4314C"/>
    <w:rsid w:val="00A44FD3"/>
    <w:rsid w:val="00A451A9"/>
    <w:rsid w:val="00A51536"/>
    <w:rsid w:val="00A51715"/>
    <w:rsid w:val="00A523E1"/>
    <w:rsid w:val="00A5568A"/>
    <w:rsid w:val="00A5594B"/>
    <w:rsid w:val="00A6162A"/>
    <w:rsid w:val="00A63F83"/>
    <w:rsid w:val="00A672EE"/>
    <w:rsid w:val="00A678BC"/>
    <w:rsid w:val="00A76103"/>
    <w:rsid w:val="00A85537"/>
    <w:rsid w:val="00A9213C"/>
    <w:rsid w:val="00A93C2D"/>
    <w:rsid w:val="00A970C5"/>
    <w:rsid w:val="00A971A4"/>
    <w:rsid w:val="00AA03B8"/>
    <w:rsid w:val="00AB20CB"/>
    <w:rsid w:val="00AC49DA"/>
    <w:rsid w:val="00AC6957"/>
    <w:rsid w:val="00AD1E03"/>
    <w:rsid w:val="00AD3920"/>
    <w:rsid w:val="00AD5B84"/>
    <w:rsid w:val="00AD5FB1"/>
    <w:rsid w:val="00AD7C78"/>
    <w:rsid w:val="00AF0221"/>
    <w:rsid w:val="00AF18C3"/>
    <w:rsid w:val="00AF1A66"/>
    <w:rsid w:val="00AF1F9E"/>
    <w:rsid w:val="00AF3A62"/>
    <w:rsid w:val="00AF6AB7"/>
    <w:rsid w:val="00B013D0"/>
    <w:rsid w:val="00B0463E"/>
    <w:rsid w:val="00B0478B"/>
    <w:rsid w:val="00B129F9"/>
    <w:rsid w:val="00B13CBE"/>
    <w:rsid w:val="00B147C1"/>
    <w:rsid w:val="00B21030"/>
    <w:rsid w:val="00B27B4D"/>
    <w:rsid w:val="00B30361"/>
    <w:rsid w:val="00B37EE2"/>
    <w:rsid w:val="00B4079B"/>
    <w:rsid w:val="00B40C14"/>
    <w:rsid w:val="00B40EDE"/>
    <w:rsid w:val="00B44569"/>
    <w:rsid w:val="00B55F87"/>
    <w:rsid w:val="00B576D8"/>
    <w:rsid w:val="00B65734"/>
    <w:rsid w:val="00B65FB5"/>
    <w:rsid w:val="00B70C08"/>
    <w:rsid w:val="00B73A1F"/>
    <w:rsid w:val="00B7550C"/>
    <w:rsid w:val="00B756A4"/>
    <w:rsid w:val="00B813D8"/>
    <w:rsid w:val="00B81E06"/>
    <w:rsid w:val="00B82705"/>
    <w:rsid w:val="00B87F49"/>
    <w:rsid w:val="00BA0429"/>
    <w:rsid w:val="00BB2BA5"/>
    <w:rsid w:val="00BB336F"/>
    <w:rsid w:val="00BB3C02"/>
    <w:rsid w:val="00BB3DE1"/>
    <w:rsid w:val="00BB3EDC"/>
    <w:rsid w:val="00BB5680"/>
    <w:rsid w:val="00BC3C5F"/>
    <w:rsid w:val="00BC41A2"/>
    <w:rsid w:val="00BC4505"/>
    <w:rsid w:val="00BD30BE"/>
    <w:rsid w:val="00BD42AF"/>
    <w:rsid w:val="00BE36F5"/>
    <w:rsid w:val="00BE42E7"/>
    <w:rsid w:val="00BF17D6"/>
    <w:rsid w:val="00BF5F75"/>
    <w:rsid w:val="00BF766F"/>
    <w:rsid w:val="00C017AC"/>
    <w:rsid w:val="00C01FA4"/>
    <w:rsid w:val="00C12187"/>
    <w:rsid w:val="00C172DF"/>
    <w:rsid w:val="00C2095C"/>
    <w:rsid w:val="00C262E5"/>
    <w:rsid w:val="00C30077"/>
    <w:rsid w:val="00C32692"/>
    <w:rsid w:val="00C36E94"/>
    <w:rsid w:val="00C37936"/>
    <w:rsid w:val="00C42C07"/>
    <w:rsid w:val="00C43F9F"/>
    <w:rsid w:val="00C44EDC"/>
    <w:rsid w:val="00C534FB"/>
    <w:rsid w:val="00C53678"/>
    <w:rsid w:val="00C61CCF"/>
    <w:rsid w:val="00C64150"/>
    <w:rsid w:val="00C72074"/>
    <w:rsid w:val="00C742CE"/>
    <w:rsid w:val="00C75C05"/>
    <w:rsid w:val="00C76C03"/>
    <w:rsid w:val="00C77933"/>
    <w:rsid w:val="00C91F25"/>
    <w:rsid w:val="00C920AE"/>
    <w:rsid w:val="00C93C7C"/>
    <w:rsid w:val="00C95D3A"/>
    <w:rsid w:val="00C977AD"/>
    <w:rsid w:val="00CA0145"/>
    <w:rsid w:val="00CA2445"/>
    <w:rsid w:val="00CA64CB"/>
    <w:rsid w:val="00CA780B"/>
    <w:rsid w:val="00CB6E6A"/>
    <w:rsid w:val="00CD1A14"/>
    <w:rsid w:val="00CD425E"/>
    <w:rsid w:val="00CD5F94"/>
    <w:rsid w:val="00CD73E0"/>
    <w:rsid w:val="00CE018F"/>
    <w:rsid w:val="00CF0FB6"/>
    <w:rsid w:val="00CF2985"/>
    <w:rsid w:val="00CF3E5C"/>
    <w:rsid w:val="00D01C1B"/>
    <w:rsid w:val="00D04FB2"/>
    <w:rsid w:val="00D05697"/>
    <w:rsid w:val="00D104E6"/>
    <w:rsid w:val="00D12E9D"/>
    <w:rsid w:val="00D160F1"/>
    <w:rsid w:val="00D17F96"/>
    <w:rsid w:val="00D222A1"/>
    <w:rsid w:val="00D259EA"/>
    <w:rsid w:val="00D309ED"/>
    <w:rsid w:val="00D31F63"/>
    <w:rsid w:val="00D47B9C"/>
    <w:rsid w:val="00D503AD"/>
    <w:rsid w:val="00D5268C"/>
    <w:rsid w:val="00D544CD"/>
    <w:rsid w:val="00D63137"/>
    <w:rsid w:val="00D63235"/>
    <w:rsid w:val="00D64636"/>
    <w:rsid w:val="00D65DA0"/>
    <w:rsid w:val="00D71E92"/>
    <w:rsid w:val="00D72D59"/>
    <w:rsid w:val="00D746CA"/>
    <w:rsid w:val="00D74F23"/>
    <w:rsid w:val="00D84440"/>
    <w:rsid w:val="00D85513"/>
    <w:rsid w:val="00D863B2"/>
    <w:rsid w:val="00D868FD"/>
    <w:rsid w:val="00D92E42"/>
    <w:rsid w:val="00D97AC0"/>
    <w:rsid w:val="00DB23B6"/>
    <w:rsid w:val="00DB7F98"/>
    <w:rsid w:val="00DC0613"/>
    <w:rsid w:val="00DC311F"/>
    <w:rsid w:val="00DC4B06"/>
    <w:rsid w:val="00DC70AE"/>
    <w:rsid w:val="00DC7936"/>
    <w:rsid w:val="00DD1B0D"/>
    <w:rsid w:val="00DD3636"/>
    <w:rsid w:val="00DE0C78"/>
    <w:rsid w:val="00E021B5"/>
    <w:rsid w:val="00E022EF"/>
    <w:rsid w:val="00E07313"/>
    <w:rsid w:val="00E1340F"/>
    <w:rsid w:val="00E24F6A"/>
    <w:rsid w:val="00E263CD"/>
    <w:rsid w:val="00E34E09"/>
    <w:rsid w:val="00E36053"/>
    <w:rsid w:val="00E4166B"/>
    <w:rsid w:val="00E41D3D"/>
    <w:rsid w:val="00E534D7"/>
    <w:rsid w:val="00E539AC"/>
    <w:rsid w:val="00E54039"/>
    <w:rsid w:val="00E54E84"/>
    <w:rsid w:val="00E7015E"/>
    <w:rsid w:val="00E729DF"/>
    <w:rsid w:val="00E738E3"/>
    <w:rsid w:val="00E7731A"/>
    <w:rsid w:val="00E8007B"/>
    <w:rsid w:val="00E86E2F"/>
    <w:rsid w:val="00EA1A37"/>
    <w:rsid w:val="00EB6567"/>
    <w:rsid w:val="00EC030D"/>
    <w:rsid w:val="00EC15FE"/>
    <w:rsid w:val="00EC1D79"/>
    <w:rsid w:val="00EC23D5"/>
    <w:rsid w:val="00EC3DC5"/>
    <w:rsid w:val="00EC4483"/>
    <w:rsid w:val="00ED3EB2"/>
    <w:rsid w:val="00ED7133"/>
    <w:rsid w:val="00F00356"/>
    <w:rsid w:val="00F061B2"/>
    <w:rsid w:val="00F07B57"/>
    <w:rsid w:val="00F128CC"/>
    <w:rsid w:val="00F12FB8"/>
    <w:rsid w:val="00F140E1"/>
    <w:rsid w:val="00F165BF"/>
    <w:rsid w:val="00F240E2"/>
    <w:rsid w:val="00F30153"/>
    <w:rsid w:val="00F31532"/>
    <w:rsid w:val="00F35004"/>
    <w:rsid w:val="00F40362"/>
    <w:rsid w:val="00F403C6"/>
    <w:rsid w:val="00F44C13"/>
    <w:rsid w:val="00F45110"/>
    <w:rsid w:val="00F50E76"/>
    <w:rsid w:val="00F526AD"/>
    <w:rsid w:val="00F52D48"/>
    <w:rsid w:val="00F631BE"/>
    <w:rsid w:val="00F64F60"/>
    <w:rsid w:val="00F67529"/>
    <w:rsid w:val="00F70D61"/>
    <w:rsid w:val="00F72EC8"/>
    <w:rsid w:val="00F7634E"/>
    <w:rsid w:val="00F77209"/>
    <w:rsid w:val="00F858D5"/>
    <w:rsid w:val="00F864CB"/>
    <w:rsid w:val="00F96F59"/>
    <w:rsid w:val="00FB1FCB"/>
    <w:rsid w:val="00FB4B06"/>
    <w:rsid w:val="00FB625D"/>
    <w:rsid w:val="00FC2A67"/>
    <w:rsid w:val="00FC6609"/>
    <w:rsid w:val="00FC720F"/>
    <w:rsid w:val="00FD1B88"/>
    <w:rsid w:val="00FD3EE5"/>
    <w:rsid w:val="00FE0A87"/>
    <w:rsid w:val="00FE1322"/>
    <w:rsid w:val="00FE52A1"/>
    <w:rsid w:val="00FE65FB"/>
    <w:rsid w:val="00FE6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90DE54"/>
  <w15:docId w15:val="{C837B683-5053-47E9-81E7-D246AD53B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zh-CN"/>
    </w:rPr>
  </w:style>
  <w:style w:type="paragraph" w:styleId="Overskrift1">
    <w:name w:val="heading 1"/>
    <w:basedOn w:val="Normal"/>
    <w:next w:val="Normal"/>
    <w:autoRedefine/>
    <w:qFormat/>
    <w:rsid w:val="00271B12"/>
    <w:pPr>
      <w:keepNext/>
      <w:numPr>
        <w:numId w:val="1"/>
      </w:numPr>
      <w:spacing w:before="240" w:after="60" w:line="48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US" w:eastAsia="en-US"/>
    </w:rPr>
  </w:style>
  <w:style w:type="paragraph" w:styleId="Overskrift2">
    <w:name w:val="heading 2"/>
    <w:basedOn w:val="Normal"/>
    <w:next w:val="Normal"/>
    <w:autoRedefine/>
    <w:qFormat/>
    <w:rsid w:val="00271B12"/>
    <w:pPr>
      <w:keepNext/>
      <w:numPr>
        <w:ilvl w:val="1"/>
        <w:numId w:val="1"/>
      </w:numPr>
      <w:spacing w:before="360" w:after="60" w:line="480" w:lineRule="auto"/>
      <w:ind w:left="578" w:hanging="578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 w:eastAsia="en-US"/>
    </w:rPr>
  </w:style>
  <w:style w:type="paragraph" w:styleId="Overskrift3">
    <w:name w:val="heading 3"/>
    <w:basedOn w:val="Normal"/>
    <w:next w:val="Normal"/>
    <w:autoRedefine/>
    <w:qFormat/>
    <w:rsid w:val="00271B12"/>
    <w:pPr>
      <w:keepNext/>
      <w:numPr>
        <w:ilvl w:val="2"/>
        <w:numId w:val="1"/>
      </w:numPr>
      <w:spacing w:before="360" w:after="60" w:line="480" w:lineRule="auto"/>
      <w:outlineLvl w:val="2"/>
    </w:pPr>
    <w:rPr>
      <w:rFonts w:ascii="Arial" w:eastAsia="Times New Roman" w:hAnsi="Arial" w:cs="Arial"/>
      <w:b/>
      <w:bCs/>
      <w:sz w:val="26"/>
      <w:szCs w:val="26"/>
      <w:lang w:val="en-US" w:eastAsia="en-US"/>
    </w:rPr>
  </w:style>
  <w:style w:type="paragraph" w:styleId="Overskrift4">
    <w:name w:val="heading 4"/>
    <w:basedOn w:val="Normal"/>
    <w:next w:val="Normal"/>
    <w:qFormat/>
    <w:rsid w:val="00271B12"/>
    <w:pPr>
      <w:keepNext/>
      <w:numPr>
        <w:ilvl w:val="3"/>
        <w:numId w:val="1"/>
      </w:numPr>
      <w:spacing w:before="240" w:after="240"/>
      <w:outlineLvl w:val="3"/>
    </w:pPr>
    <w:rPr>
      <w:rFonts w:eastAsia="Times New Roman"/>
      <w:b/>
      <w:bCs/>
      <w:sz w:val="28"/>
      <w:szCs w:val="28"/>
      <w:lang w:val="en-US" w:eastAsia="en-US"/>
    </w:rPr>
  </w:style>
  <w:style w:type="paragraph" w:styleId="Overskrift5">
    <w:name w:val="heading 5"/>
    <w:basedOn w:val="Normal"/>
    <w:next w:val="Normal"/>
    <w:qFormat/>
    <w:rsid w:val="00271B12"/>
    <w:pPr>
      <w:numPr>
        <w:ilvl w:val="4"/>
        <w:numId w:val="1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en-US" w:eastAsia="en-US"/>
    </w:rPr>
  </w:style>
  <w:style w:type="paragraph" w:styleId="Overskrift6">
    <w:name w:val="heading 6"/>
    <w:basedOn w:val="Normal"/>
    <w:next w:val="Normal"/>
    <w:qFormat/>
    <w:rsid w:val="00271B12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  <w:sz w:val="22"/>
      <w:szCs w:val="22"/>
      <w:lang w:val="en-US" w:eastAsia="en-US"/>
    </w:rPr>
  </w:style>
  <w:style w:type="paragraph" w:styleId="Overskrift7">
    <w:name w:val="heading 7"/>
    <w:basedOn w:val="Normal"/>
    <w:next w:val="Normal"/>
    <w:qFormat/>
    <w:rsid w:val="00271B12"/>
    <w:pPr>
      <w:numPr>
        <w:ilvl w:val="6"/>
        <w:numId w:val="1"/>
      </w:numPr>
      <w:spacing w:before="240" w:after="60"/>
      <w:outlineLvl w:val="6"/>
    </w:pPr>
    <w:rPr>
      <w:rFonts w:eastAsia="Times New Roman"/>
      <w:lang w:val="en-US" w:eastAsia="en-US"/>
    </w:rPr>
  </w:style>
  <w:style w:type="paragraph" w:styleId="Overskrift8">
    <w:name w:val="heading 8"/>
    <w:basedOn w:val="Normal"/>
    <w:next w:val="Normal"/>
    <w:qFormat/>
    <w:rsid w:val="00271B12"/>
    <w:pPr>
      <w:numPr>
        <w:ilvl w:val="7"/>
        <w:numId w:val="1"/>
      </w:numPr>
      <w:spacing w:before="240" w:after="60"/>
      <w:outlineLvl w:val="7"/>
    </w:pPr>
    <w:rPr>
      <w:rFonts w:eastAsia="Times New Roman"/>
      <w:i/>
      <w:iCs/>
      <w:lang w:val="en-US" w:eastAsia="en-US"/>
    </w:rPr>
  </w:style>
  <w:style w:type="paragraph" w:styleId="Overskrift9">
    <w:name w:val="heading 9"/>
    <w:basedOn w:val="Normal"/>
    <w:next w:val="Normal"/>
    <w:qFormat/>
    <w:rsid w:val="00271B12"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 w:cs="Arial"/>
      <w:sz w:val="22"/>
      <w:szCs w:val="22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rsid w:val="00271B12"/>
    <w:rPr>
      <w:color w:val="0000FF"/>
      <w:u w:val="single"/>
    </w:rPr>
  </w:style>
  <w:style w:type="character" w:styleId="Kommentarhenvisning">
    <w:name w:val="annotation reference"/>
    <w:basedOn w:val="Standardskrifttypeiafsnit"/>
    <w:semiHidden/>
    <w:rsid w:val="00271B12"/>
    <w:rPr>
      <w:sz w:val="16"/>
      <w:szCs w:val="16"/>
    </w:rPr>
  </w:style>
  <w:style w:type="paragraph" w:styleId="Kommentartekst">
    <w:name w:val="annotation text"/>
    <w:basedOn w:val="Normal"/>
    <w:semiHidden/>
    <w:rsid w:val="00271B12"/>
    <w:rPr>
      <w:rFonts w:eastAsia="Times New Roman"/>
      <w:sz w:val="20"/>
      <w:szCs w:val="20"/>
      <w:lang w:val="en-US" w:eastAsia="en-US"/>
    </w:rPr>
  </w:style>
  <w:style w:type="paragraph" w:styleId="Fodnotetekst">
    <w:name w:val="footnote text"/>
    <w:basedOn w:val="Normal"/>
    <w:semiHidden/>
    <w:rsid w:val="00271B12"/>
    <w:rPr>
      <w:rFonts w:eastAsia="Times New Roman"/>
      <w:sz w:val="20"/>
      <w:szCs w:val="20"/>
      <w:lang w:val="en-US" w:eastAsia="en-US"/>
    </w:rPr>
  </w:style>
  <w:style w:type="character" w:styleId="Fodnotehenvisning">
    <w:name w:val="footnote reference"/>
    <w:basedOn w:val="Standardskrifttypeiafsnit"/>
    <w:semiHidden/>
    <w:rsid w:val="00271B12"/>
    <w:rPr>
      <w:vertAlign w:val="superscript"/>
    </w:rPr>
  </w:style>
  <w:style w:type="paragraph" w:styleId="Markeringsbobletekst">
    <w:name w:val="Balloon Text"/>
    <w:basedOn w:val="Normal"/>
    <w:semiHidden/>
    <w:rsid w:val="00271B12"/>
    <w:rPr>
      <w:rFonts w:ascii="Tahoma" w:hAnsi="Tahoma" w:cs="Tahoma"/>
      <w:sz w:val="16"/>
      <w:szCs w:val="16"/>
    </w:rPr>
  </w:style>
  <w:style w:type="character" w:styleId="BesgtLink">
    <w:name w:val="FollowedHyperlink"/>
    <w:basedOn w:val="Standardskrifttypeiafsnit"/>
    <w:rsid w:val="00271B12"/>
    <w:rPr>
      <w:color w:val="800080"/>
      <w:u w:val="single"/>
    </w:rPr>
  </w:style>
  <w:style w:type="paragraph" w:styleId="NormalWeb">
    <w:name w:val="Normal (Web)"/>
    <w:basedOn w:val="Normal"/>
    <w:uiPriority w:val="99"/>
    <w:rsid w:val="00340419"/>
    <w:pPr>
      <w:spacing w:before="100" w:beforeAutospacing="1" w:after="100" w:afterAutospacing="1"/>
    </w:pPr>
  </w:style>
  <w:style w:type="character" w:styleId="Strk">
    <w:name w:val="Strong"/>
    <w:basedOn w:val="Standardskrifttypeiafsnit"/>
    <w:qFormat/>
    <w:rsid w:val="00340419"/>
    <w:rPr>
      <w:b/>
      <w:bCs/>
    </w:rPr>
  </w:style>
  <w:style w:type="paragraph" w:styleId="Listeafsnit">
    <w:name w:val="List Paragraph"/>
    <w:basedOn w:val="Normal"/>
    <w:uiPriority w:val="34"/>
    <w:qFormat/>
    <w:rsid w:val="00E738E3"/>
    <w:pPr>
      <w:ind w:left="720"/>
      <w:contextualSpacing/>
    </w:pPr>
  </w:style>
  <w:style w:type="paragraph" w:styleId="FormateretHTML">
    <w:name w:val="HTML Preformatted"/>
    <w:basedOn w:val="Normal"/>
    <w:link w:val="FormateretHTMLTegn"/>
    <w:uiPriority w:val="99"/>
    <w:unhideWhenUsed/>
    <w:rsid w:val="00B40C14"/>
    <w:pP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40"/>
    </w:pPr>
    <w:rPr>
      <w:rFonts w:ascii="Consolas" w:eastAsia="Times New Roman" w:hAnsi="Consolas" w:cs="Consolas"/>
      <w:sz w:val="20"/>
      <w:szCs w:val="20"/>
      <w:lang w:val="en-US" w:eastAsia="en-US"/>
    </w:rPr>
  </w:style>
  <w:style w:type="character" w:customStyle="1" w:styleId="FormateretHTMLTegn">
    <w:name w:val="Formateret HTML Tegn"/>
    <w:basedOn w:val="Standardskrifttypeiafsnit"/>
    <w:link w:val="FormateretHTML"/>
    <w:uiPriority w:val="99"/>
    <w:rsid w:val="00B40C14"/>
    <w:rPr>
      <w:rFonts w:ascii="Consolas" w:eastAsia="Times New Roman" w:hAnsi="Consolas" w:cs="Consolas"/>
      <w:shd w:val="clear" w:color="auto" w:fill="EEEEEE"/>
      <w:lang w:val="en-US" w:eastAsia="en-US"/>
    </w:rPr>
  </w:style>
  <w:style w:type="character" w:customStyle="1" w:styleId="pln1">
    <w:name w:val="pln1"/>
    <w:basedOn w:val="Standardskrifttypeiafsnit"/>
    <w:rsid w:val="00B40C14"/>
    <w:rPr>
      <w:color w:val="000000"/>
    </w:rPr>
  </w:style>
  <w:style w:type="character" w:customStyle="1" w:styleId="pun1">
    <w:name w:val="pun1"/>
    <w:basedOn w:val="Standardskrifttypeiafsnit"/>
    <w:rsid w:val="00B40C14"/>
    <w:rPr>
      <w:color w:val="000000"/>
    </w:rPr>
  </w:style>
  <w:style w:type="character" w:customStyle="1" w:styleId="str1">
    <w:name w:val="str1"/>
    <w:basedOn w:val="Standardskrifttypeiafsnit"/>
    <w:rsid w:val="00B40C14"/>
    <w:rPr>
      <w:color w:val="800000"/>
    </w:rPr>
  </w:style>
  <w:style w:type="character" w:customStyle="1" w:styleId="typ1">
    <w:name w:val="typ1"/>
    <w:basedOn w:val="Standardskrifttypeiafsnit"/>
    <w:rsid w:val="00067B6C"/>
    <w:rPr>
      <w:color w:val="2B91AF"/>
    </w:rPr>
  </w:style>
  <w:style w:type="character" w:customStyle="1" w:styleId="crayon-v15">
    <w:name w:val="crayon-v15"/>
    <w:basedOn w:val="Standardskrifttypeiafsnit"/>
    <w:rsid w:val="00067B6C"/>
  </w:style>
  <w:style w:type="character" w:customStyle="1" w:styleId="crayon-sy15">
    <w:name w:val="crayon-sy15"/>
    <w:basedOn w:val="Standardskrifttypeiafsnit"/>
    <w:rsid w:val="00067B6C"/>
  </w:style>
  <w:style w:type="character" w:customStyle="1" w:styleId="crayon-h15">
    <w:name w:val="crayon-h15"/>
    <w:basedOn w:val="Standardskrifttypeiafsnit"/>
    <w:rsid w:val="00067B6C"/>
  </w:style>
  <w:style w:type="character" w:customStyle="1" w:styleId="crayon-o15">
    <w:name w:val="crayon-o15"/>
    <w:basedOn w:val="Standardskrifttypeiafsnit"/>
    <w:rsid w:val="00067B6C"/>
  </w:style>
  <w:style w:type="character" w:customStyle="1" w:styleId="crayon-i15">
    <w:name w:val="crayon-i15"/>
    <w:basedOn w:val="Standardskrifttypeiafsnit"/>
    <w:rsid w:val="00067B6C"/>
  </w:style>
  <w:style w:type="character" w:customStyle="1" w:styleId="crayon-s15">
    <w:name w:val="crayon-s15"/>
    <w:basedOn w:val="Standardskrifttypeiafsnit"/>
    <w:rsid w:val="00067B6C"/>
  </w:style>
  <w:style w:type="character" w:customStyle="1" w:styleId="crayon-cn15">
    <w:name w:val="crayon-cn15"/>
    <w:basedOn w:val="Standardskrifttypeiafsnit"/>
    <w:rsid w:val="00067B6C"/>
  </w:style>
  <w:style w:type="character" w:customStyle="1" w:styleId="crayon-e15">
    <w:name w:val="crayon-e15"/>
    <w:basedOn w:val="Standardskrifttypeiafsnit"/>
    <w:rsid w:val="00067B6C"/>
  </w:style>
  <w:style w:type="character" w:styleId="HTML-kode">
    <w:name w:val="HTML Code"/>
    <w:basedOn w:val="Standardskrifttypeiafsnit"/>
    <w:uiPriority w:val="99"/>
    <w:unhideWhenUsed/>
    <w:rsid w:val="00DC0613"/>
    <w:rPr>
      <w:rFonts w:ascii="Courier New" w:eastAsia="Times New Roman" w:hAnsi="Courier New" w:cs="Courier New"/>
      <w:sz w:val="20"/>
      <w:szCs w:val="20"/>
    </w:rPr>
  </w:style>
  <w:style w:type="paragraph" w:styleId="Sidehoved">
    <w:name w:val="header"/>
    <w:basedOn w:val="Normal"/>
    <w:link w:val="SidehovedTegn"/>
    <w:rsid w:val="00843CA0"/>
    <w:pPr>
      <w:tabs>
        <w:tab w:val="center" w:pos="4986"/>
        <w:tab w:val="right" w:pos="9972"/>
      </w:tabs>
    </w:pPr>
  </w:style>
  <w:style w:type="character" w:customStyle="1" w:styleId="SidehovedTegn">
    <w:name w:val="Sidehoved Tegn"/>
    <w:basedOn w:val="Standardskrifttypeiafsnit"/>
    <w:link w:val="Sidehoved"/>
    <w:rsid w:val="00843CA0"/>
    <w:rPr>
      <w:sz w:val="24"/>
      <w:szCs w:val="24"/>
      <w:lang w:eastAsia="zh-CN"/>
    </w:rPr>
  </w:style>
  <w:style w:type="paragraph" w:styleId="Sidefod">
    <w:name w:val="footer"/>
    <w:basedOn w:val="Normal"/>
    <w:link w:val="SidefodTegn"/>
    <w:rsid w:val="00843CA0"/>
    <w:pPr>
      <w:tabs>
        <w:tab w:val="center" w:pos="4986"/>
        <w:tab w:val="right" w:pos="9972"/>
      </w:tabs>
    </w:pPr>
  </w:style>
  <w:style w:type="character" w:customStyle="1" w:styleId="SidefodTegn">
    <w:name w:val="Sidefod Tegn"/>
    <w:basedOn w:val="Standardskrifttypeiafsnit"/>
    <w:link w:val="Sidefod"/>
    <w:rsid w:val="00843CA0"/>
    <w:rPr>
      <w:sz w:val="24"/>
      <w:szCs w:val="24"/>
      <w:lang w:eastAsia="zh-CN"/>
    </w:rPr>
  </w:style>
  <w:style w:type="character" w:customStyle="1" w:styleId="hljs-meta">
    <w:name w:val="hljs-meta"/>
    <w:basedOn w:val="Standardskrifttypeiafsnit"/>
    <w:rsid w:val="00142864"/>
  </w:style>
  <w:style w:type="character" w:customStyle="1" w:styleId="hljs-string">
    <w:name w:val="hljs-string"/>
    <w:basedOn w:val="Standardskrifttypeiafsnit"/>
    <w:rsid w:val="00142864"/>
  </w:style>
  <w:style w:type="character" w:customStyle="1" w:styleId="hljs-meta2">
    <w:name w:val="hljs-meta2"/>
    <w:basedOn w:val="Standardskrifttypeiafsnit"/>
    <w:rsid w:val="00A51536"/>
    <w:rPr>
      <w:color w:val="007D9A"/>
    </w:rPr>
  </w:style>
  <w:style w:type="character" w:customStyle="1" w:styleId="hljs-string2">
    <w:name w:val="hljs-string2"/>
    <w:basedOn w:val="Standardskrifttypeiafsnit"/>
    <w:rsid w:val="00A51536"/>
    <w:rPr>
      <w:color w:val="A315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7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9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14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11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32228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45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8474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56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09979">
                  <w:marLeft w:val="27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0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13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109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81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6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95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849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6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36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5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34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84225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54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419610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719498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031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754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647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1399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3316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3261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1086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3198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451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6545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0810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81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4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7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44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48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71614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6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8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16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90996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498">
                      <w:marLeft w:val="2928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microsoft.com/en-us/aspnet/core/security/cors?view=aspnetcore-2.1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80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docs.microsoft.com/en-us/aspnet/web-api/overview/security/enabling-cross-origin-requests-in-web-api" TargetMode="External"/><Relationship Id="rId12" Type="http://schemas.openxmlformats.org/officeDocument/2006/relationships/hyperlink" Target="https://docs.microsoft.com/en-us/aspnet/web-api/overview/testing-and-debugging/unit-testing-with-aspnet-web-api" TargetMode="External"/><Relationship Id="rId17" Type="http://schemas.openxmlformats.org/officeDocument/2006/relationships/image" Target="media/image30.png"/><Relationship Id="rId25" Type="http://schemas.openxmlformats.org/officeDocument/2006/relationships/image" Target="media/image70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de.msdn.microsoft.com/Unit-Testing-with-ASPNET-1374bc11/sourcecode?fileId=179451&amp;pathId=1993051352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image" Target="media/image20.png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https://www.nuget.org/packages/Microsoft.AspNetCore.Cors/" TargetMode="External"/><Relationship Id="rId19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hyperlink" Target="https://stackoverflow.com/questions/44379560/how-to-enable-cors-in-asp-net-core-webapi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1337</TotalTime>
  <Pages>12</Pages>
  <Words>1513</Words>
  <Characters>8627</Characters>
  <Application>Microsoft Office Word</Application>
  <DocSecurity>0</DocSecurity>
  <Lines>71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First step to securing servers and the data lying there is to set up a firewall, which can filter all the ingoing, outgoing an</vt:lpstr>
      <vt:lpstr>First step to securing servers and the data lying there is to set up a firewall, which can filter all the ingoing, outgoing an</vt:lpstr>
    </vt:vector>
  </TitlesOfParts>
  <Company>RHS</Company>
  <LinksUpToDate>false</LinksUpToDate>
  <CharactersWithSpaces>10120</CharactersWithSpaces>
  <SharedDoc>false</SharedDoc>
  <HLinks>
    <vt:vector size="48" baseType="variant">
      <vt:variant>
        <vt:i4>786519</vt:i4>
      </vt:variant>
      <vt:variant>
        <vt:i4>21</vt:i4>
      </vt:variant>
      <vt:variant>
        <vt:i4>0</vt:i4>
      </vt:variant>
      <vt:variant>
        <vt:i4>5</vt:i4>
      </vt:variant>
      <vt:variant>
        <vt:lpwstr>http://en.wikipedia.org/wiki/Digital_Signature_Algorithm</vt:lpwstr>
      </vt:variant>
      <vt:variant>
        <vt:lpwstr/>
      </vt:variant>
      <vt:variant>
        <vt:i4>4653149</vt:i4>
      </vt:variant>
      <vt:variant>
        <vt:i4>18</vt:i4>
      </vt:variant>
      <vt:variant>
        <vt:i4>0</vt:i4>
      </vt:variant>
      <vt:variant>
        <vt:i4>5</vt:i4>
      </vt:variant>
      <vt:variant>
        <vt:lpwstr>http://java.sun.com/j2se/1.5.0/docs/tooldocs/windows/keytool.html</vt:lpwstr>
      </vt:variant>
      <vt:variant>
        <vt:lpwstr/>
      </vt:variant>
      <vt:variant>
        <vt:i4>4653149</vt:i4>
      </vt:variant>
      <vt:variant>
        <vt:i4>15</vt:i4>
      </vt:variant>
      <vt:variant>
        <vt:i4>0</vt:i4>
      </vt:variant>
      <vt:variant>
        <vt:i4>5</vt:i4>
      </vt:variant>
      <vt:variant>
        <vt:lpwstr>http://java.sun.com/j2se/1.5.0/docs/tooldocs/windows/keytool.html</vt:lpwstr>
      </vt:variant>
      <vt:variant>
        <vt:lpwstr/>
      </vt:variant>
      <vt:variant>
        <vt:i4>6029376</vt:i4>
      </vt:variant>
      <vt:variant>
        <vt:i4>12</vt:i4>
      </vt:variant>
      <vt:variant>
        <vt:i4>0</vt:i4>
      </vt:variant>
      <vt:variant>
        <vt:i4>5</vt:i4>
      </vt:variant>
      <vt:variant>
        <vt:lpwstr>http://java.sun.com/j2se/1.5.0/docs/tooldocs/solaris/keytool.html</vt:lpwstr>
      </vt:variant>
      <vt:variant>
        <vt:lpwstr/>
      </vt:variant>
      <vt:variant>
        <vt:i4>7208998</vt:i4>
      </vt:variant>
      <vt:variant>
        <vt:i4>9</vt:i4>
      </vt:variant>
      <vt:variant>
        <vt:i4>0</vt:i4>
      </vt:variant>
      <vt:variant>
        <vt:i4>5</vt:i4>
      </vt:variant>
      <vt:variant>
        <vt:lpwstr>http://java.sun.com/j2ee/1.4/docs/tutorial/doc/J2EETutorialTOC.html</vt:lpwstr>
      </vt:variant>
      <vt:variant>
        <vt:lpwstr/>
      </vt:variant>
      <vt:variant>
        <vt:i4>65612</vt:i4>
      </vt:variant>
      <vt:variant>
        <vt:i4>6</vt:i4>
      </vt:variant>
      <vt:variant>
        <vt:i4>0</vt:i4>
      </vt:variant>
      <vt:variant>
        <vt:i4>5</vt:i4>
      </vt:variant>
      <vt:variant>
        <vt:lpwstr>http://java.sun.com/j2ee/1.4/docs/tutorial/doc/Security6.html</vt:lpwstr>
      </vt:variant>
      <vt:variant>
        <vt:lpwstr>wp148434</vt:lpwstr>
      </vt:variant>
      <vt:variant>
        <vt:i4>5439548</vt:i4>
      </vt:variant>
      <vt:variant>
        <vt:i4>3</vt:i4>
      </vt:variant>
      <vt:variant>
        <vt:i4>0</vt:i4>
      </vt:variant>
      <vt:variant>
        <vt:i4>5</vt:i4>
      </vt:variant>
      <vt:variant>
        <vt:lpwstr>http://www.javaworld.com/javaworld/jw-05-2001/jw-0511-howto_p.html</vt:lpwstr>
      </vt:variant>
      <vt:variant>
        <vt:lpwstr/>
      </vt:variant>
      <vt:variant>
        <vt:i4>196660</vt:i4>
      </vt:variant>
      <vt:variant>
        <vt:i4>0</vt:i4>
      </vt:variant>
      <vt:variant>
        <vt:i4>0</vt:i4>
      </vt:variant>
      <vt:variant>
        <vt:i4>5</vt:i4>
      </vt:variant>
      <vt:variant>
        <vt:lpwstr>http://tvilda.stilius.net/java/java_ssl.php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First step to securing servers and the data lying there is to set up a firewall, which can filter all the ingoing, outgoing an</dc:title>
  <dc:subject/>
  <dc:creator>Michaelc</dc:creator>
  <cp:keywords/>
  <dc:description/>
  <cp:lastModifiedBy>EASJ</cp:lastModifiedBy>
  <cp:revision>15</cp:revision>
  <cp:lastPrinted>2018-10-09T10:16:00Z</cp:lastPrinted>
  <dcterms:created xsi:type="dcterms:W3CDTF">2018-10-23T09:50:00Z</dcterms:created>
  <dcterms:modified xsi:type="dcterms:W3CDTF">2019-06-09T08:45:00Z</dcterms:modified>
</cp:coreProperties>
</file>